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eGrid"/>
        <w:tblW w:w="15735" w:type="dxa"/>
        <w:tblInd w:w="-572" w:type="dxa"/>
        <w:tblLook w:val="04A0" w:firstRow="1" w:lastRow="0" w:firstColumn="1" w:lastColumn="0" w:noHBand="0" w:noVBand="1"/>
      </w:tblPr>
      <w:tblGrid>
        <w:gridCol w:w="993"/>
        <w:gridCol w:w="14742"/>
      </w:tblGrid>
      <w:tr w:rsidR="000E597E" w:rsidRPr="00572BDF" w14:paraId="52BEE16E" w14:textId="77777777" w:rsidTr="00735FB0">
        <w:trPr>
          <w:trHeight w:val="10234"/>
        </w:trPr>
        <w:tc>
          <w:tcPr>
            <w:tcW w:w="993" w:type="dxa"/>
          </w:tcPr>
          <w:p w14:paraId="0C2C3933" w14:textId="77777777" w:rsidR="00C01BBC" w:rsidRPr="00735FB0" w:rsidRDefault="00243F66" w:rsidP="00243F66">
            <w:pPr>
              <w:spacing w:after="120" w:line="240" w:lineRule="auto"/>
              <w:rPr>
                <w:sz w:val="30"/>
                <w:szCs w:val="30"/>
              </w:rPr>
            </w:pPr>
            <w:r w:rsidRPr="00735FB0">
              <w:rPr>
                <w:sz w:val="30"/>
                <w:szCs w:val="30"/>
              </w:rPr>
              <w:t>00:00</w:t>
            </w:r>
            <w:r w:rsidR="00BB33F3" w:rsidRPr="00735FB0">
              <w:rPr>
                <w:sz w:val="30"/>
                <w:szCs w:val="30"/>
              </w:rPr>
              <w:t xml:space="preserve"> </w:t>
            </w:r>
            <w:r w:rsidR="00BD2073" w:rsidRPr="00735FB0">
              <w:rPr>
                <w:color w:val="FFFFFF" w:themeColor="background1"/>
                <w:sz w:val="30"/>
                <w:szCs w:val="30"/>
              </w:rPr>
              <w:t xml:space="preserve">X     X     </w:t>
            </w:r>
            <w:r w:rsidR="00BD2073" w:rsidRPr="00735FB0">
              <w:rPr>
                <w:sz w:val="30"/>
                <w:szCs w:val="30"/>
              </w:rPr>
              <w:t>00:30</w:t>
            </w:r>
          </w:p>
          <w:p w14:paraId="6F5B30ED" w14:textId="77777777" w:rsidR="00C01BBC" w:rsidRPr="00735FB0" w:rsidRDefault="00C01BBC" w:rsidP="00243F66">
            <w:pPr>
              <w:spacing w:after="120" w:line="240" w:lineRule="auto"/>
              <w:rPr>
                <w:color w:val="FFFFFF" w:themeColor="background1"/>
                <w:sz w:val="30"/>
                <w:szCs w:val="30"/>
              </w:rPr>
            </w:pPr>
            <w:r w:rsidRPr="00735FB0">
              <w:rPr>
                <w:color w:val="FFFFFF" w:themeColor="background1"/>
                <w:sz w:val="30"/>
                <w:szCs w:val="30"/>
              </w:rPr>
              <w:t xml:space="preserve">X     X </w:t>
            </w:r>
            <w:r w:rsidR="00A71FC3" w:rsidRPr="00735FB0">
              <w:rPr>
                <w:sz w:val="30"/>
                <w:szCs w:val="30"/>
              </w:rPr>
              <w:t>01:00</w:t>
            </w:r>
            <w:r w:rsidR="00596096" w:rsidRPr="00735FB0">
              <w:rPr>
                <w:sz w:val="30"/>
                <w:szCs w:val="30"/>
              </w:rPr>
              <w:t xml:space="preserve"> </w:t>
            </w:r>
            <w:r w:rsidR="00124DBC" w:rsidRPr="00735FB0">
              <w:rPr>
                <w:color w:val="FFFFFF" w:themeColor="background1"/>
                <w:sz w:val="30"/>
                <w:szCs w:val="30"/>
              </w:rPr>
              <w:t>X</w:t>
            </w:r>
            <w:r w:rsidR="00B8609A" w:rsidRPr="00735FB0">
              <w:rPr>
                <w:color w:val="FFFFFF" w:themeColor="background1"/>
                <w:sz w:val="30"/>
                <w:szCs w:val="30"/>
              </w:rPr>
              <w:t xml:space="preserve">    </w:t>
            </w:r>
          </w:p>
          <w:p w14:paraId="19221E00" w14:textId="0E91183A" w:rsidR="00303AA1" w:rsidRPr="00735FB0" w:rsidRDefault="00B8609A" w:rsidP="00243F66">
            <w:pPr>
              <w:spacing w:after="120" w:line="240" w:lineRule="auto"/>
              <w:rPr>
                <w:sz w:val="30"/>
                <w:szCs w:val="30"/>
              </w:rPr>
            </w:pPr>
            <w:r w:rsidRPr="00735FB0">
              <w:rPr>
                <w:color w:val="FFFFFF" w:themeColor="background1"/>
                <w:sz w:val="30"/>
                <w:szCs w:val="30"/>
              </w:rPr>
              <w:t xml:space="preserve"> </w:t>
            </w:r>
            <w:r w:rsidR="00124DBC" w:rsidRPr="00735FB0">
              <w:rPr>
                <w:color w:val="FFFFFF" w:themeColor="background1"/>
                <w:sz w:val="30"/>
                <w:szCs w:val="30"/>
              </w:rPr>
              <w:t>X</w:t>
            </w:r>
          </w:p>
          <w:p w14:paraId="52B72971" w14:textId="77777777" w:rsidR="00735FB0" w:rsidRPr="00735FB0" w:rsidRDefault="00572BDF" w:rsidP="00243F66">
            <w:pPr>
              <w:spacing w:after="120" w:line="240" w:lineRule="auto"/>
              <w:rPr>
                <w:color w:val="FFFFFF" w:themeColor="background1"/>
                <w:sz w:val="30"/>
                <w:szCs w:val="30"/>
              </w:rPr>
            </w:pPr>
            <w:r w:rsidRPr="00735FB0">
              <w:rPr>
                <w:sz w:val="30"/>
                <w:szCs w:val="30"/>
              </w:rPr>
              <w:t>01:30</w:t>
            </w:r>
            <w:r w:rsidR="00735FB0" w:rsidRPr="00735FB0">
              <w:rPr>
                <w:sz w:val="30"/>
                <w:szCs w:val="30"/>
              </w:rPr>
              <w:t xml:space="preserve"> </w:t>
            </w:r>
            <w:r w:rsidR="00124DBC" w:rsidRPr="00735FB0">
              <w:rPr>
                <w:color w:val="FFFFFF" w:themeColor="background1"/>
                <w:sz w:val="30"/>
                <w:szCs w:val="30"/>
              </w:rPr>
              <w:t>X</w:t>
            </w:r>
            <w:r w:rsidR="00420473" w:rsidRPr="00735FB0">
              <w:rPr>
                <w:color w:val="FFFFFF" w:themeColor="background1"/>
                <w:sz w:val="30"/>
                <w:szCs w:val="30"/>
              </w:rPr>
              <w:t xml:space="preserve">     </w:t>
            </w:r>
            <w:r w:rsidR="00272A90" w:rsidRPr="00735FB0">
              <w:rPr>
                <w:color w:val="FFFFFF" w:themeColor="background1"/>
                <w:sz w:val="30"/>
                <w:szCs w:val="30"/>
              </w:rPr>
              <w:t xml:space="preserve">X     </w:t>
            </w:r>
          </w:p>
          <w:p w14:paraId="0B1B2BD2" w14:textId="6A762D5D" w:rsidR="00C01BBC" w:rsidRPr="00735FB0" w:rsidRDefault="00D16F71" w:rsidP="00243F66">
            <w:pPr>
              <w:spacing w:after="120" w:line="240" w:lineRule="auto"/>
              <w:rPr>
                <w:color w:val="FFFFFF" w:themeColor="background1"/>
                <w:sz w:val="30"/>
                <w:szCs w:val="30"/>
              </w:rPr>
            </w:pPr>
            <w:r w:rsidRPr="00735FB0">
              <w:rPr>
                <w:color w:val="FFFFFF" w:themeColor="background1"/>
                <w:sz w:val="30"/>
                <w:szCs w:val="30"/>
              </w:rPr>
              <w:t xml:space="preserve"> </w:t>
            </w:r>
            <w:r w:rsidR="00C01BBC" w:rsidRPr="00735FB0">
              <w:rPr>
                <w:color w:val="FFFFFF" w:themeColor="background1"/>
                <w:sz w:val="30"/>
                <w:szCs w:val="30"/>
              </w:rPr>
              <w:t xml:space="preserve">X </w:t>
            </w:r>
            <w:r w:rsidR="00572BDF" w:rsidRPr="00735FB0">
              <w:rPr>
                <w:sz w:val="30"/>
                <w:szCs w:val="30"/>
              </w:rPr>
              <w:t>02:00</w:t>
            </w:r>
            <w:r w:rsidR="00C01BBC" w:rsidRPr="00735FB0">
              <w:rPr>
                <w:sz w:val="30"/>
                <w:szCs w:val="30"/>
              </w:rPr>
              <w:t xml:space="preserve"> </w:t>
            </w:r>
            <w:r w:rsidR="00C01BBC" w:rsidRPr="00735FB0">
              <w:rPr>
                <w:color w:val="FFFFFF" w:themeColor="background1"/>
                <w:sz w:val="30"/>
                <w:szCs w:val="30"/>
              </w:rPr>
              <w:t>X     X</w:t>
            </w:r>
          </w:p>
          <w:p w14:paraId="3D11C4C1" w14:textId="2496808D" w:rsidR="003B7E2F" w:rsidRPr="00735FB0" w:rsidRDefault="003B7E2F" w:rsidP="00243F66">
            <w:pPr>
              <w:spacing w:after="120" w:line="240" w:lineRule="auto"/>
              <w:rPr>
                <w:color w:val="FFFFFF" w:themeColor="background1"/>
                <w:sz w:val="30"/>
                <w:szCs w:val="30"/>
              </w:rPr>
            </w:pPr>
            <w:r w:rsidRPr="00735FB0">
              <w:rPr>
                <w:sz w:val="30"/>
                <w:szCs w:val="30"/>
              </w:rPr>
              <w:t xml:space="preserve">02:30 </w:t>
            </w:r>
            <w:r w:rsidRPr="00735FB0">
              <w:rPr>
                <w:color w:val="FFFFFF" w:themeColor="background1"/>
                <w:sz w:val="30"/>
                <w:szCs w:val="30"/>
              </w:rPr>
              <w:t>X</w:t>
            </w:r>
          </w:p>
          <w:p w14:paraId="287A4601" w14:textId="77777777" w:rsidR="00C01BBC" w:rsidRPr="00735FB0" w:rsidRDefault="00420473" w:rsidP="00243F66">
            <w:pPr>
              <w:spacing w:after="120" w:line="240" w:lineRule="auto"/>
              <w:rPr>
                <w:color w:val="FFFFFF" w:themeColor="background1"/>
                <w:sz w:val="30"/>
                <w:szCs w:val="30"/>
              </w:rPr>
            </w:pPr>
            <w:r w:rsidRPr="00735FB0">
              <w:rPr>
                <w:color w:val="FFFFFF" w:themeColor="background1"/>
                <w:sz w:val="30"/>
                <w:szCs w:val="30"/>
              </w:rPr>
              <w:t>X</w:t>
            </w:r>
            <w:r w:rsidR="00C01BBC" w:rsidRPr="00735FB0">
              <w:rPr>
                <w:color w:val="FFFFFF" w:themeColor="background1"/>
                <w:sz w:val="30"/>
                <w:szCs w:val="30"/>
              </w:rPr>
              <w:t xml:space="preserve">     X</w:t>
            </w:r>
            <w:r w:rsidR="00AE4F60" w:rsidRPr="00735FB0">
              <w:rPr>
                <w:color w:val="FFFFFF" w:themeColor="background1"/>
                <w:sz w:val="30"/>
                <w:szCs w:val="30"/>
              </w:rPr>
              <w:t xml:space="preserve"> </w:t>
            </w:r>
            <w:r w:rsidR="000A42D9" w:rsidRPr="00735FB0">
              <w:rPr>
                <w:sz w:val="30"/>
                <w:szCs w:val="30"/>
              </w:rPr>
              <w:t>03:00</w:t>
            </w:r>
            <w:r w:rsidR="00AE4F60" w:rsidRPr="00735FB0">
              <w:rPr>
                <w:sz w:val="30"/>
                <w:szCs w:val="30"/>
              </w:rPr>
              <w:t xml:space="preserve"> </w:t>
            </w:r>
            <w:r w:rsidR="000E597E" w:rsidRPr="00735FB0">
              <w:rPr>
                <w:color w:val="FFFFFF" w:themeColor="background1"/>
                <w:sz w:val="30"/>
                <w:szCs w:val="30"/>
              </w:rPr>
              <w:t>X</w:t>
            </w:r>
            <w:r w:rsidR="00D16F71" w:rsidRPr="00735FB0">
              <w:rPr>
                <w:color w:val="FFFFFF" w:themeColor="background1"/>
                <w:sz w:val="30"/>
                <w:szCs w:val="30"/>
              </w:rPr>
              <w:t xml:space="preserve">     X</w:t>
            </w:r>
          </w:p>
          <w:p w14:paraId="4B8A6C35" w14:textId="70178A06" w:rsidR="000E597E" w:rsidRPr="00735FB0" w:rsidRDefault="00C01BBC" w:rsidP="00243F66">
            <w:pPr>
              <w:spacing w:after="120" w:line="240" w:lineRule="auto"/>
              <w:rPr>
                <w:sz w:val="30"/>
                <w:szCs w:val="30"/>
              </w:rPr>
            </w:pPr>
            <w:r w:rsidRPr="00735FB0">
              <w:rPr>
                <w:color w:val="FFFFFF" w:themeColor="background1"/>
                <w:sz w:val="30"/>
                <w:szCs w:val="30"/>
              </w:rPr>
              <w:t xml:space="preserve">X </w:t>
            </w:r>
            <w:r w:rsidR="00572BDF" w:rsidRPr="00735FB0">
              <w:rPr>
                <w:sz w:val="30"/>
                <w:szCs w:val="30"/>
              </w:rPr>
              <w:t>0</w:t>
            </w:r>
            <w:r w:rsidR="000A42D9" w:rsidRPr="00735FB0">
              <w:rPr>
                <w:sz w:val="30"/>
                <w:szCs w:val="30"/>
              </w:rPr>
              <w:t>3</w:t>
            </w:r>
            <w:r w:rsidR="00572BDF" w:rsidRPr="00735FB0">
              <w:rPr>
                <w:sz w:val="30"/>
                <w:szCs w:val="30"/>
              </w:rPr>
              <w:t>:30</w:t>
            </w:r>
            <w:r w:rsidR="000E597E" w:rsidRPr="00735FB0">
              <w:rPr>
                <w:sz w:val="30"/>
                <w:szCs w:val="30"/>
              </w:rPr>
              <w:t xml:space="preserve"> </w:t>
            </w:r>
          </w:p>
          <w:p w14:paraId="55F281E7" w14:textId="6F5D5C58" w:rsidR="00735FB0" w:rsidRPr="00735FB0" w:rsidRDefault="00AE4F60" w:rsidP="00B94B03">
            <w:pPr>
              <w:spacing w:after="120" w:line="240" w:lineRule="auto"/>
              <w:rPr>
                <w:color w:val="FFFFFF" w:themeColor="background1"/>
                <w:sz w:val="30"/>
                <w:szCs w:val="30"/>
              </w:rPr>
            </w:pPr>
            <w:r w:rsidRPr="00735FB0">
              <w:rPr>
                <w:color w:val="FFFFFF" w:themeColor="background1"/>
                <w:sz w:val="30"/>
                <w:szCs w:val="30"/>
              </w:rPr>
              <w:t>X     X</w:t>
            </w:r>
            <w:r w:rsidR="00735FB0" w:rsidRPr="00735FB0">
              <w:rPr>
                <w:color w:val="FFFFFF" w:themeColor="background1"/>
                <w:sz w:val="30"/>
                <w:szCs w:val="30"/>
              </w:rPr>
              <w:t xml:space="preserve">     X</w:t>
            </w:r>
          </w:p>
          <w:p w14:paraId="1A4018BD" w14:textId="3CCE6B2D" w:rsidR="009B38F5" w:rsidRPr="00735FB0" w:rsidRDefault="00572BDF" w:rsidP="00B94B03">
            <w:pPr>
              <w:spacing w:after="120" w:line="240" w:lineRule="auto"/>
              <w:rPr>
                <w:sz w:val="30"/>
                <w:szCs w:val="30"/>
              </w:rPr>
            </w:pPr>
            <w:r w:rsidRPr="00735FB0">
              <w:rPr>
                <w:sz w:val="30"/>
                <w:szCs w:val="30"/>
              </w:rPr>
              <w:t>0</w:t>
            </w:r>
            <w:r w:rsidR="000A42D9" w:rsidRPr="00735FB0">
              <w:rPr>
                <w:sz w:val="30"/>
                <w:szCs w:val="30"/>
              </w:rPr>
              <w:t>4</w:t>
            </w:r>
            <w:r w:rsidRPr="00735FB0">
              <w:rPr>
                <w:sz w:val="30"/>
                <w:szCs w:val="30"/>
              </w:rPr>
              <w:t>:00</w:t>
            </w:r>
          </w:p>
        </w:tc>
        <w:tc>
          <w:tcPr>
            <w:tcW w:w="14742" w:type="dxa"/>
          </w:tcPr>
          <w:p w14:paraId="426A0A2F" w14:textId="3BDE71FD" w:rsidR="009678A7" w:rsidRPr="00735FB0" w:rsidRDefault="00563EF3" w:rsidP="009678A7">
            <w:pPr>
              <w:spacing w:after="120" w:line="240" w:lineRule="auto"/>
              <w:rPr>
                <w:sz w:val="30"/>
                <w:szCs w:val="30"/>
              </w:rPr>
            </w:pPr>
            <w:bookmarkStart w:id="0" w:name="_Hlk38918473"/>
            <w:r w:rsidRPr="00735FB0">
              <w:rPr>
                <w:sz w:val="30"/>
                <w:szCs w:val="30"/>
              </w:rPr>
              <w:t xml:space="preserve">RICS' </w:t>
            </w:r>
            <w:r w:rsidR="006725D8" w:rsidRPr="00735FB0">
              <w:rPr>
                <w:sz w:val="30"/>
                <w:szCs w:val="30"/>
              </w:rPr>
              <w:t xml:space="preserve">performance in the last </w:t>
            </w:r>
            <w:r w:rsidRPr="00735FB0">
              <w:rPr>
                <w:sz w:val="30"/>
                <w:szCs w:val="30"/>
              </w:rPr>
              <w:t xml:space="preserve">financial year </w:t>
            </w:r>
            <w:r w:rsidR="00FC775C" w:rsidRPr="00735FB0">
              <w:rPr>
                <w:sz w:val="30"/>
                <w:szCs w:val="30"/>
              </w:rPr>
              <w:t>has</w:t>
            </w:r>
            <w:r w:rsidR="006725D8" w:rsidRPr="00735FB0">
              <w:rPr>
                <w:sz w:val="30"/>
                <w:szCs w:val="30"/>
              </w:rPr>
              <w:t xml:space="preserve"> been delivered in the context of </w:t>
            </w:r>
            <w:r w:rsidR="001D278B" w:rsidRPr="00735FB0">
              <w:rPr>
                <w:sz w:val="30"/>
                <w:szCs w:val="30"/>
              </w:rPr>
              <w:t xml:space="preserve">significant </w:t>
            </w:r>
            <w:r w:rsidR="00FC775C" w:rsidRPr="00735FB0">
              <w:rPr>
                <w:sz w:val="30"/>
                <w:szCs w:val="30"/>
              </w:rPr>
              <w:t>change</w:t>
            </w:r>
            <w:r w:rsidR="001D278B" w:rsidRPr="00735FB0">
              <w:rPr>
                <w:sz w:val="30"/>
                <w:szCs w:val="30"/>
              </w:rPr>
              <w:t xml:space="preserve"> – in the world, in the profession, and in RICS itself.</w:t>
            </w:r>
            <w:r w:rsidR="00303AA1" w:rsidRPr="00735FB0">
              <w:rPr>
                <w:sz w:val="30"/>
                <w:szCs w:val="30"/>
              </w:rPr>
              <w:t xml:space="preserve"> </w:t>
            </w:r>
            <w:r w:rsidR="006725D8" w:rsidRPr="00735FB0">
              <w:rPr>
                <w:sz w:val="30"/>
                <w:szCs w:val="30"/>
              </w:rPr>
              <w:t>And</w:t>
            </w:r>
            <w:r w:rsidR="00BB2814" w:rsidRPr="00735FB0">
              <w:rPr>
                <w:sz w:val="30"/>
                <w:szCs w:val="30"/>
              </w:rPr>
              <w:t xml:space="preserve"> </w:t>
            </w:r>
            <w:r w:rsidR="009678A7" w:rsidRPr="00735FB0">
              <w:rPr>
                <w:sz w:val="30"/>
                <w:szCs w:val="30"/>
              </w:rPr>
              <w:t>while the trigger for much of this change</w:t>
            </w:r>
            <w:r w:rsidR="00254E9F" w:rsidRPr="00735FB0">
              <w:rPr>
                <w:sz w:val="30"/>
                <w:szCs w:val="30"/>
              </w:rPr>
              <w:t xml:space="preserve">, </w:t>
            </w:r>
            <w:r w:rsidR="006725D8" w:rsidRPr="00735FB0">
              <w:rPr>
                <w:sz w:val="30"/>
                <w:szCs w:val="30"/>
              </w:rPr>
              <w:t>in the form of a pandemic</w:t>
            </w:r>
            <w:r w:rsidR="00254E9F" w:rsidRPr="00735FB0">
              <w:rPr>
                <w:sz w:val="30"/>
                <w:szCs w:val="30"/>
              </w:rPr>
              <w:t>,</w:t>
            </w:r>
            <w:r w:rsidR="009678A7" w:rsidRPr="00735FB0">
              <w:rPr>
                <w:sz w:val="30"/>
                <w:szCs w:val="30"/>
              </w:rPr>
              <w:t xml:space="preserve"> was completely new, the global health crisis and its policy response have actually accelerated many trends that were already </w:t>
            </w:r>
            <w:r w:rsidR="006725D8" w:rsidRPr="00735FB0">
              <w:rPr>
                <w:sz w:val="30"/>
                <w:szCs w:val="30"/>
              </w:rPr>
              <w:t xml:space="preserve">beginning to reshape </w:t>
            </w:r>
            <w:r w:rsidR="009678A7" w:rsidRPr="00735FB0">
              <w:rPr>
                <w:sz w:val="30"/>
                <w:szCs w:val="30"/>
              </w:rPr>
              <w:t>our lives.</w:t>
            </w:r>
          </w:p>
          <w:p w14:paraId="2BB8512B" w14:textId="07FB2C4D" w:rsidR="00596096" w:rsidRPr="00735FB0" w:rsidRDefault="009678A7" w:rsidP="00596096">
            <w:pPr>
              <w:spacing w:after="120" w:line="240" w:lineRule="auto"/>
              <w:rPr>
                <w:sz w:val="30"/>
                <w:szCs w:val="30"/>
              </w:rPr>
            </w:pPr>
            <w:r w:rsidRPr="00735FB0">
              <w:rPr>
                <w:sz w:val="30"/>
                <w:szCs w:val="30"/>
              </w:rPr>
              <w:t xml:space="preserve">In this challenging context for everyone in the built and natural environment, </w:t>
            </w:r>
            <w:r w:rsidR="00215D6D" w:rsidRPr="00735FB0">
              <w:rPr>
                <w:sz w:val="30"/>
                <w:szCs w:val="30"/>
              </w:rPr>
              <w:t xml:space="preserve">I am pleased to report that </w:t>
            </w:r>
            <w:r w:rsidR="00596096" w:rsidRPr="00735FB0">
              <w:rPr>
                <w:sz w:val="30"/>
                <w:szCs w:val="30"/>
              </w:rPr>
              <w:t xml:space="preserve">this year </w:t>
            </w:r>
            <w:r w:rsidR="00215D6D" w:rsidRPr="00735FB0">
              <w:rPr>
                <w:sz w:val="30"/>
                <w:szCs w:val="30"/>
              </w:rPr>
              <w:t>we have deliver</w:t>
            </w:r>
            <w:r w:rsidR="006725D8" w:rsidRPr="00735FB0">
              <w:rPr>
                <w:sz w:val="30"/>
                <w:szCs w:val="30"/>
              </w:rPr>
              <w:t>ed</w:t>
            </w:r>
            <w:r w:rsidR="00215D6D" w:rsidRPr="00735FB0">
              <w:rPr>
                <w:sz w:val="30"/>
                <w:szCs w:val="30"/>
              </w:rPr>
              <w:t xml:space="preserve"> </w:t>
            </w:r>
            <w:r w:rsidR="00596096" w:rsidRPr="00735FB0">
              <w:rPr>
                <w:sz w:val="30"/>
                <w:szCs w:val="30"/>
              </w:rPr>
              <w:t xml:space="preserve">confidence across </w:t>
            </w:r>
            <w:r w:rsidR="006725D8" w:rsidRPr="00735FB0">
              <w:rPr>
                <w:sz w:val="30"/>
                <w:szCs w:val="30"/>
              </w:rPr>
              <w:t xml:space="preserve">all </w:t>
            </w:r>
            <w:r w:rsidR="00215D6D" w:rsidRPr="00735FB0">
              <w:rPr>
                <w:sz w:val="30"/>
                <w:szCs w:val="30"/>
              </w:rPr>
              <w:t xml:space="preserve">four strategic </w:t>
            </w:r>
            <w:r w:rsidR="006725D8" w:rsidRPr="00735FB0">
              <w:rPr>
                <w:sz w:val="30"/>
                <w:szCs w:val="30"/>
              </w:rPr>
              <w:t>objectives set by our Board and Council. Importantly and in a world where trust is generally in decline, we have seen an increased level of trust placed in our role to support and enhance the profession’s work to the public advantage</w:t>
            </w:r>
            <w:r w:rsidR="00C01BBC" w:rsidRPr="00735FB0">
              <w:rPr>
                <w:sz w:val="30"/>
                <w:szCs w:val="30"/>
              </w:rPr>
              <w:t>.</w:t>
            </w:r>
          </w:p>
          <w:p w14:paraId="48C52106" w14:textId="77777777" w:rsidR="00596096" w:rsidRPr="00735FB0" w:rsidRDefault="00596096" w:rsidP="009678A7">
            <w:pPr>
              <w:spacing w:after="120" w:line="240" w:lineRule="auto"/>
              <w:rPr>
                <w:sz w:val="30"/>
                <w:szCs w:val="30"/>
              </w:rPr>
            </w:pPr>
            <w:r w:rsidRPr="00735FB0">
              <w:rPr>
                <w:sz w:val="30"/>
                <w:szCs w:val="30"/>
              </w:rPr>
              <w:t>We provided clarity to enable professional activity to resume with our ‘Beyond Covid-19’ guides.</w:t>
            </w:r>
          </w:p>
          <w:p w14:paraId="76FB554C" w14:textId="036426D4" w:rsidR="00596096" w:rsidRPr="00735FB0" w:rsidRDefault="00596096" w:rsidP="009678A7">
            <w:pPr>
              <w:spacing w:after="120" w:line="240" w:lineRule="auto"/>
              <w:rPr>
                <w:sz w:val="30"/>
                <w:szCs w:val="30"/>
              </w:rPr>
            </w:pPr>
            <w:r w:rsidRPr="00735FB0">
              <w:rPr>
                <w:sz w:val="30"/>
                <w:szCs w:val="30"/>
              </w:rPr>
              <w:t xml:space="preserve">We secured positive change on key issues with policy-makers, including UK government action on stamp duty and </w:t>
            </w:r>
            <w:r w:rsidR="001D626C" w:rsidRPr="00735FB0">
              <w:rPr>
                <w:sz w:val="30"/>
                <w:szCs w:val="30"/>
              </w:rPr>
              <w:t xml:space="preserve">grants </w:t>
            </w:r>
            <w:r w:rsidRPr="00735FB0">
              <w:rPr>
                <w:sz w:val="30"/>
                <w:szCs w:val="30"/>
              </w:rPr>
              <w:t>for green retrofits</w:t>
            </w:r>
            <w:r w:rsidR="00272A90" w:rsidRPr="00735FB0">
              <w:rPr>
                <w:sz w:val="30"/>
                <w:szCs w:val="30"/>
              </w:rPr>
              <w:t xml:space="preserve">. For the first time, we also </w:t>
            </w:r>
            <w:r w:rsidR="001D626C" w:rsidRPr="00735FB0">
              <w:rPr>
                <w:sz w:val="30"/>
                <w:szCs w:val="30"/>
              </w:rPr>
              <w:t>influenc</w:t>
            </w:r>
            <w:r w:rsidR="00272A90" w:rsidRPr="00735FB0">
              <w:rPr>
                <w:sz w:val="30"/>
                <w:szCs w:val="30"/>
              </w:rPr>
              <w:t>ed</w:t>
            </w:r>
            <w:r w:rsidR="001D626C" w:rsidRPr="00735FB0">
              <w:rPr>
                <w:sz w:val="30"/>
                <w:szCs w:val="30"/>
              </w:rPr>
              <w:t xml:space="preserve"> </w:t>
            </w:r>
            <w:r w:rsidRPr="00735FB0">
              <w:rPr>
                <w:sz w:val="30"/>
                <w:szCs w:val="30"/>
              </w:rPr>
              <w:t>China’s building and office standards</w:t>
            </w:r>
            <w:r w:rsidR="00272A90" w:rsidRPr="00735FB0">
              <w:rPr>
                <w:sz w:val="30"/>
                <w:szCs w:val="30"/>
              </w:rPr>
              <w:t xml:space="preserve"> at a national level.</w:t>
            </w:r>
          </w:p>
          <w:p w14:paraId="1BC58101" w14:textId="5D041D78" w:rsidR="00B21DB4" w:rsidRPr="00735FB0" w:rsidRDefault="00B21DB4" w:rsidP="009678A7">
            <w:pPr>
              <w:spacing w:after="120" w:line="240" w:lineRule="auto"/>
              <w:rPr>
                <w:sz w:val="30"/>
                <w:szCs w:val="30"/>
              </w:rPr>
            </w:pPr>
            <w:r w:rsidRPr="00735FB0">
              <w:rPr>
                <w:sz w:val="30"/>
                <w:szCs w:val="30"/>
              </w:rPr>
              <w:t>W</w:t>
            </w:r>
            <w:r w:rsidR="00272A90" w:rsidRPr="00735FB0">
              <w:rPr>
                <w:sz w:val="30"/>
                <w:szCs w:val="30"/>
              </w:rPr>
              <w:t xml:space="preserve">e saw an 18% increase in our World Built Environment Forum membership to nearly </w:t>
            </w:r>
            <w:r w:rsidR="00C3242D" w:rsidRPr="00735FB0">
              <w:rPr>
                <w:sz w:val="30"/>
                <w:szCs w:val="30"/>
              </w:rPr>
              <w:t>15,000</w:t>
            </w:r>
            <w:r w:rsidR="00272A90" w:rsidRPr="00735FB0">
              <w:rPr>
                <w:sz w:val="30"/>
                <w:szCs w:val="30"/>
              </w:rPr>
              <w:t xml:space="preserve">, as professionals and </w:t>
            </w:r>
            <w:r w:rsidRPr="00735FB0">
              <w:rPr>
                <w:sz w:val="30"/>
                <w:szCs w:val="30"/>
              </w:rPr>
              <w:t xml:space="preserve">global </w:t>
            </w:r>
            <w:r w:rsidR="00272A90" w:rsidRPr="00735FB0">
              <w:rPr>
                <w:sz w:val="30"/>
                <w:szCs w:val="30"/>
              </w:rPr>
              <w:t xml:space="preserve">decision-makers </w:t>
            </w:r>
            <w:r w:rsidRPr="00735FB0">
              <w:rPr>
                <w:sz w:val="30"/>
                <w:szCs w:val="30"/>
              </w:rPr>
              <w:t>came together to share and access trusted insight</w:t>
            </w:r>
            <w:r w:rsidR="00C3242D" w:rsidRPr="00735FB0">
              <w:rPr>
                <w:sz w:val="30"/>
                <w:szCs w:val="30"/>
              </w:rPr>
              <w:t xml:space="preserve"> and continue to address critical priorities for delivering long-term positive impact and public confidence in our sector</w:t>
            </w:r>
            <w:r w:rsidR="00BB2814" w:rsidRPr="00735FB0">
              <w:rPr>
                <w:sz w:val="30"/>
                <w:szCs w:val="30"/>
              </w:rPr>
              <w:t>.</w:t>
            </w:r>
          </w:p>
          <w:p w14:paraId="7058065C" w14:textId="01EB5BF7" w:rsidR="001D626C" w:rsidRPr="00735FB0" w:rsidRDefault="001D626C" w:rsidP="001D626C">
            <w:pPr>
              <w:spacing w:after="120" w:line="240" w:lineRule="auto"/>
              <w:rPr>
                <w:sz w:val="30"/>
                <w:szCs w:val="30"/>
              </w:rPr>
            </w:pPr>
            <w:r w:rsidRPr="00735FB0">
              <w:rPr>
                <w:sz w:val="30"/>
                <w:szCs w:val="30"/>
              </w:rPr>
              <w:t xml:space="preserve">We ensured that </w:t>
            </w:r>
            <w:r w:rsidR="00254E9F" w:rsidRPr="00735FB0">
              <w:rPr>
                <w:sz w:val="30"/>
                <w:szCs w:val="30"/>
              </w:rPr>
              <w:t>our profession</w:t>
            </w:r>
            <w:r w:rsidRPr="00735FB0">
              <w:rPr>
                <w:sz w:val="30"/>
                <w:szCs w:val="30"/>
              </w:rPr>
              <w:t xml:space="preserve"> continue</w:t>
            </w:r>
            <w:r w:rsidR="00254E9F" w:rsidRPr="00735FB0">
              <w:rPr>
                <w:sz w:val="30"/>
                <w:szCs w:val="30"/>
              </w:rPr>
              <w:t>d</w:t>
            </w:r>
            <w:r w:rsidRPr="00735FB0">
              <w:rPr>
                <w:sz w:val="30"/>
                <w:szCs w:val="30"/>
              </w:rPr>
              <w:t xml:space="preserve"> to be equipped with the skills </w:t>
            </w:r>
            <w:r w:rsidR="00272A90" w:rsidRPr="00735FB0">
              <w:rPr>
                <w:sz w:val="30"/>
                <w:szCs w:val="30"/>
              </w:rPr>
              <w:t xml:space="preserve">and knowledge </w:t>
            </w:r>
            <w:r w:rsidRPr="00735FB0">
              <w:rPr>
                <w:sz w:val="30"/>
                <w:szCs w:val="30"/>
              </w:rPr>
              <w:t>needed to deliver in our rapidly changing environment. Powered by our intensified digital transformation, this translated to over 65,000 registrations for training sessions in the last five months of the year alone.</w:t>
            </w:r>
          </w:p>
          <w:p w14:paraId="61770867" w14:textId="77777777" w:rsidR="00C01BBC" w:rsidRPr="00735FB0" w:rsidRDefault="001D626C" w:rsidP="00272A90">
            <w:pPr>
              <w:spacing w:after="120" w:line="240" w:lineRule="auto"/>
              <w:rPr>
                <w:sz w:val="30"/>
                <w:szCs w:val="30"/>
              </w:rPr>
            </w:pPr>
            <w:r w:rsidRPr="00735FB0">
              <w:rPr>
                <w:sz w:val="30"/>
                <w:szCs w:val="30"/>
              </w:rPr>
              <w:t xml:space="preserve">We saw continued </w:t>
            </w:r>
            <w:r w:rsidR="00C3242D" w:rsidRPr="00735FB0">
              <w:rPr>
                <w:sz w:val="30"/>
                <w:szCs w:val="30"/>
              </w:rPr>
              <w:t xml:space="preserve">and </w:t>
            </w:r>
            <w:r w:rsidRPr="00735FB0">
              <w:rPr>
                <w:sz w:val="30"/>
                <w:szCs w:val="30"/>
              </w:rPr>
              <w:t>robust appetite</w:t>
            </w:r>
            <w:r w:rsidR="00BB2814" w:rsidRPr="00735FB0">
              <w:rPr>
                <w:sz w:val="30"/>
                <w:szCs w:val="30"/>
              </w:rPr>
              <w:t xml:space="preserve"> </w:t>
            </w:r>
            <w:r w:rsidRPr="00735FB0">
              <w:rPr>
                <w:sz w:val="30"/>
                <w:szCs w:val="30"/>
              </w:rPr>
              <w:t xml:space="preserve">to become part of our global profession. </w:t>
            </w:r>
            <w:r w:rsidR="00254E9F" w:rsidRPr="00735FB0">
              <w:rPr>
                <w:sz w:val="30"/>
                <w:szCs w:val="30"/>
              </w:rPr>
              <w:t>Over 8000 new trainees and apprentices began their professional journey and we saw contin</w:t>
            </w:r>
            <w:r w:rsidR="00C3242D" w:rsidRPr="00735FB0">
              <w:rPr>
                <w:sz w:val="30"/>
                <w:szCs w:val="30"/>
              </w:rPr>
              <w:t>u</w:t>
            </w:r>
            <w:r w:rsidR="00254E9F" w:rsidRPr="00735FB0">
              <w:rPr>
                <w:sz w:val="30"/>
                <w:szCs w:val="30"/>
              </w:rPr>
              <w:t xml:space="preserve">ed progress in our diversity with 13% coming from BAME backgrounds. </w:t>
            </w:r>
            <w:r w:rsidRPr="00735FB0">
              <w:rPr>
                <w:sz w:val="30"/>
                <w:szCs w:val="30"/>
              </w:rPr>
              <w:t>Over 2,200 assessments were delivered digitally since lockdowns began, which is testament to the commitment of our candidates and assessors to making a difference</w:t>
            </w:r>
            <w:r w:rsidR="00254E9F" w:rsidRPr="00735FB0">
              <w:rPr>
                <w:sz w:val="30"/>
                <w:szCs w:val="30"/>
              </w:rPr>
              <w:t xml:space="preserve"> even in the toughest of times.</w:t>
            </w:r>
          </w:p>
          <w:p w14:paraId="1AD287F7" w14:textId="3DB8468B" w:rsidR="00272A90" w:rsidRPr="00735FB0" w:rsidRDefault="00272A90" w:rsidP="00272A90">
            <w:pPr>
              <w:spacing w:after="120" w:line="240" w:lineRule="auto"/>
              <w:rPr>
                <w:sz w:val="30"/>
                <w:szCs w:val="30"/>
              </w:rPr>
            </w:pPr>
            <w:r w:rsidRPr="00735FB0">
              <w:rPr>
                <w:sz w:val="30"/>
                <w:szCs w:val="30"/>
              </w:rPr>
              <w:t xml:space="preserve">We also made tough decisions to ensure our professional body </w:t>
            </w:r>
            <w:r w:rsidR="00C3242D" w:rsidRPr="00735FB0">
              <w:rPr>
                <w:sz w:val="30"/>
                <w:szCs w:val="30"/>
              </w:rPr>
              <w:t xml:space="preserve">can sustain itself </w:t>
            </w:r>
            <w:r w:rsidRPr="00735FB0">
              <w:rPr>
                <w:sz w:val="30"/>
                <w:szCs w:val="30"/>
              </w:rPr>
              <w:t xml:space="preserve">in the new global economic conditions, and </w:t>
            </w:r>
            <w:r w:rsidR="00C3242D" w:rsidRPr="00735FB0">
              <w:rPr>
                <w:sz w:val="30"/>
                <w:szCs w:val="30"/>
              </w:rPr>
              <w:t xml:space="preserve">at the same time have </w:t>
            </w:r>
            <w:r w:rsidRPr="00735FB0">
              <w:rPr>
                <w:sz w:val="30"/>
                <w:szCs w:val="30"/>
              </w:rPr>
              <w:t>renewed our focus on embedding progress on ESG into our operations.</w:t>
            </w:r>
          </w:p>
          <w:p w14:paraId="2D6A496F" w14:textId="77777777" w:rsidR="0011576C" w:rsidRPr="00735FB0" w:rsidRDefault="00272A90" w:rsidP="00272A90">
            <w:pPr>
              <w:spacing w:after="120" w:line="240" w:lineRule="auto"/>
              <w:rPr>
                <w:sz w:val="30"/>
                <w:szCs w:val="30"/>
              </w:rPr>
            </w:pPr>
            <w:r w:rsidRPr="00735FB0">
              <w:rPr>
                <w:sz w:val="30"/>
                <w:szCs w:val="30"/>
              </w:rPr>
              <w:t xml:space="preserve">The world is changing fast, but I know that the actions and achievements we have driven this year will position RICS to </w:t>
            </w:r>
            <w:r w:rsidR="00C3242D" w:rsidRPr="00735FB0">
              <w:rPr>
                <w:sz w:val="30"/>
                <w:szCs w:val="30"/>
              </w:rPr>
              <w:t xml:space="preserve">better </w:t>
            </w:r>
            <w:r w:rsidRPr="00735FB0">
              <w:rPr>
                <w:sz w:val="30"/>
                <w:szCs w:val="30"/>
              </w:rPr>
              <w:t xml:space="preserve">support the profession and </w:t>
            </w:r>
            <w:r w:rsidR="00C3242D" w:rsidRPr="00735FB0">
              <w:rPr>
                <w:sz w:val="30"/>
                <w:szCs w:val="30"/>
              </w:rPr>
              <w:t xml:space="preserve">in doing so </w:t>
            </w:r>
            <w:r w:rsidRPr="00735FB0">
              <w:rPr>
                <w:sz w:val="30"/>
                <w:szCs w:val="30"/>
              </w:rPr>
              <w:t>deliver to the public advantage</w:t>
            </w:r>
            <w:r w:rsidR="00D16F71" w:rsidRPr="00735FB0">
              <w:rPr>
                <w:sz w:val="30"/>
                <w:szCs w:val="30"/>
              </w:rPr>
              <w:t>.</w:t>
            </w:r>
            <w:bookmarkEnd w:id="0"/>
          </w:p>
          <w:p w14:paraId="74574354" w14:textId="35A59C4F" w:rsidR="00EF04C3" w:rsidRPr="00735FB0" w:rsidRDefault="00B21DB4" w:rsidP="00272A90">
            <w:pPr>
              <w:spacing w:after="120" w:line="240" w:lineRule="auto"/>
              <w:rPr>
                <w:sz w:val="30"/>
                <w:szCs w:val="30"/>
              </w:rPr>
            </w:pPr>
            <w:r w:rsidRPr="00735FB0">
              <w:rPr>
                <w:sz w:val="30"/>
                <w:szCs w:val="30"/>
              </w:rPr>
              <w:t xml:space="preserve">I hope you enjoy </w:t>
            </w:r>
            <w:r w:rsidR="00D16F71" w:rsidRPr="00735FB0">
              <w:rPr>
                <w:sz w:val="30"/>
                <w:szCs w:val="30"/>
              </w:rPr>
              <w:t xml:space="preserve">this year’s </w:t>
            </w:r>
            <w:r w:rsidRPr="00735FB0">
              <w:rPr>
                <w:sz w:val="30"/>
                <w:szCs w:val="30"/>
              </w:rPr>
              <w:t>stories of professionalism</w:t>
            </w:r>
            <w:r w:rsidR="00D16F71" w:rsidRPr="00735FB0">
              <w:rPr>
                <w:sz w:val="30"/>
                <w:szCs w:val="30"/>
              </w:rPr>
              <w:t xml:space="preserve">, and I look forward to </w:t>
            </w:r>
            <w:r w:rsidR="00C3242D" w:rsidRPr="00735FB0">
              <w:rPr>
                <w:sz w:val="30"/>
                <w:szCs w:val="30"/>
              </w:rPr>
              <w:t>hearing</w:t>
            </w:r>
            <w:r w:rsidR="00BB2814" w:rsidRPr="00735FB0">
              <w:rPr>
                <w:sz w:val="30"/>
                <w:szCs w:val="30"/>
              </w:rPr>
              <w:t xml:space="preserve"> </w:t>
            </w:r>
            <w:r w:rsidR="00D16F71" w:rsidRPr="00735FB0">
              <w:rPr>
                <w:sz w:val="30"/>
                <w:szCs w:val="30"/>
              </w:rPr>
              <w:t>many more in the future</w:t>
            </w:r>
            <w:r w:rsidRPr="00735FB0">
              <w:rPr>
                <w:sz w:val="30"/>
                <w:szCs w:val="30"/>
              </w:rPr>
              <w:t>.</w:t>
            </w:r>
          </w:p>
        </w:tc>
      </w:tr>
    </w:tbl>
    <w:p w14:paraId="593A8991" w14:textId="77777777" w:rsidR="00B94B03" w:rsidRPr="00572BDF" w:rsidRDefault="00B94B03" w:rsidP="00D16F71">
      <w:pPr>
        <w:pStyle w:val="Heading1"/>
        <w:rPr>
          <w:sz w:val="30"/>
          <w:szCs w:val="30"/>
        </w:rPr>
      </w:pPr>
    </w:p>
    <w:sectPr w:rsidR="00B94B03" w:rsidRPr="00572BDF" w:rsidSect="00735FB0">
      <w:headerReference w:type="first" r:id="rId11"/>
      <w:pgSz w:w="16838" w:h="11906" w:orient="landscape"/>
      <w:pgMar w:top="-284" w:right="1080" w:bottom="0" w:left="1080" w:header="18" w:footer="494"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294C6B7" w14:textId="77777777" w:rsidR="00EB4DEA" w:rsidRDefault="00EB4DEA">
      <w:pPr>
        <w:spacing w:after="0" w:line="240" w:lineRule="auto"/>
      </w:pPr>
      <w:r>
        <w:separator/>
      </w:r>
    </w:p>
  </w:endnote>
  <w:endnote w:type="continuationSeparator" w:id="0">
    <w:p w14:paraId="4983A651" w14:textId="77777777" w:rsidR="00EB4DEA" w:rsidRDefault="00EB4D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Segoe UI">
    <w:panose1 w:val="020B0502040204020203"/>
    <w:charset w:val="00"/>
    <w:family w:val="swiss"/>
    <w:pitch w:val="variable"/>
    <w:sig w:usb0="E4002EFF" w:usb1="C000E47F" w:usb2="00000009" w:usb3="00000000" w:csb0="000001FF" w:csb1="00000000"/>
  </w:font>
  <w:font w:name="museo-sans">
    <w:altName w:val="Calibri"/>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29F17B2" w14:textId="77777777" w:rsidR="00EB4DEA" w:rsidRDefault="00EB4DEA">
      <w:pPr>
        <w:spacing w:after="0" w:line="240" w:lineRule="auto"/>
      </w:pPr>
      <w:r>
        <w:separator/>
      </w:r>
    </w:p>
  </w:footnote>
  <w:footnote w:type="continuationSeparator" w:id="0">
    <w:p w14:paraId="54ADE7BB" w14:textId="77777777" w:rsidR="00EB4DEA" w:rsidRDefault="00EB4DE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939482" w14:textId="3793F22B" w:rsidR="001D626C" w:rsidRDefault="001D626C">
    <w:r>
      <w:rPr>
        <w:rFonts w:ascii="Calibri" w:eastAsia="Calibri" w:hAnsi="Calibri" w:cs="Calibri"/>
        <w:noProof/>
        <w:sz w:val="22"/>
      </w:rPr>
      <mc:AlternateContent>
        <mc:Choice Requires="wpg">
          <w:drawing>
            <wp:anchor distT="0" distB="0" distL="114300" distR="114300" simplePos="0" relativeHeight="251679744" behindDoc="1" locked="0" layoutInCell="1" allowOverlap="1" wp14:anchorId="45C6B796" wp14:editId="41BE27F9">
              <wp:simplePos x="0" y="0"/>
              <wp:positionH relativeFrom="page">
                <wp:posOffset>713740</wp:posOffset>
              </wp:positionH>
              <wp:positionV relativeFrom="page">
                <wp:posOffset>553720</wp:posOffset>
              </wp:positionV>
              <wp:extent cx="1" cy="1"/>
              <wp:effectExtent l="0" t="0" r="0" b="0"/>
              <wp:wrapNone/>
              <wp:docPr id="13" name="Group 13"/>
              <wp:cNvGraphicFramePr/>
              <a:graphic xmlns:a="http://schemas.openxmlformats.org/drawingml/2006/main">
                <a:graphicData uri="http://schemas.microsoft.com/office/word/2010/wordprocessingGroup">
                  <wpg:wgp>
                    <wpg:cNvGrpSpPr/>
                    <wpg:grpSpPr>
                      <a:xfrm>
                        <a:off x="0" y="0"/>
                        <a:ext cx="1" cy="1"/>
                        <a:chOff x="0" y="0"/>
                        <a:chExt cx="1" cy="1"/>
                      </a:xfrm>
                    </wpg:grpSpPr>
                  </wpg:wgp>
                </a:graphicData>
              </a:graphic>
            </wp:anchor>
          </w:drawing>
        </mc:Choice>
        <mc:Fallback>
          <w:pict>
            <v:group w14:anchorId="3B491C71" id="Group 13" o:spid="_x0000_s1026" style="position:absolute;margin-left:56.2pt;margin-top:43.6pt;width:0;height:0;z-index:-251636736;mso-position-horizontal-relative:page;mso-position-vertical-relative:page" coordsize="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">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A5E44C8"/>
    <w:multiLevelType w:val="hybridMultilevel"/>
    <w:tmpl w:val="3E14F59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5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7AC3"/>
    <w:rsid w:val="000019A1"/>
    <w:rsid w:val="00001FF7"/>
    <w:rsid w:val="000025AD"/>
    <w:rsid w:val="00011A65"/>
    <w:rsid w:val="00012983"/>
    <w:rsid w:val="00014E92"/>
    <w:rsid w:val="00015883"/>
    <w:rsid w:val="0002194D"/>
    <w:rsid w:val="00022C96"/>
    <w:rsid w:val="00026C1E"/>
    <w:rsid w:val="0003175E"/>
    <w:rsid w:val="00041A69"/>
    <w:rsid w:val="000467B9"/>
    <w:rsid w:val="000540F0"/>
    <w:rsid w:val="00055900"/>
    <w:rsid w:val="00062800"/>
    <w:rsid w:val="00062BAE"/>
    <w:rsid w:val="00065560"/>
    <w:rsid w:val="00067057"/>
    <w:rsid w:val="00077AB0"/>
    <w:rsid w:val="00077F5C"/>
    <w:rsid w:val="00082B46"/>
    <w:rsid w:val="000913A1"/>
    <w:rsid w:val="000924D6"/>
    <w:rsid w:val="00092CD4"/>
    <w:rsid w:val="00096AA5"/>
    <w:rsid w:val="000A27E6"/>
    <w:rsid w:val="000A37A1"/>
    <w:rsid w:val="000A42D9"/>
    <w:rsid w:val="000A5BB7"/>
    <w:rsid w:val="000A68E2"/>
    <w:rsid w:val="000A74B6"/>
    <w:rsid w:val="000B15AF"/>
    <w:rsid w:val="000B2190"/>
    <w:rsid w:val="000B266A"/>
    <w:rsid w:val="000B3151"/>
    <w:rsid w:val="000B4A0F"/>
    <w:rsid w:val="000C1F80"/>
    <w:rsid w:val="000C3916"/>
    <w:rsid w:val="000C42C8"/>
    <w:rsid w:val="000C60CC"/>
    <w:rsid w:val="000C7817"/>
    <w:rsid w:val="000D0D38"/>
    <w:rsid w:val="000D6B36"/>
    <w:rsid w:val="000E2E30"/>
    <w:rsid w:val="000E566A"/>
    <w:rsid w:val="000E597E"/>
    <w:rsid w:val="000E7962"/>
    <w:rsid w:val="000F3A72"/>
    <w:rsid w:val="000F5001"/>
    <w:rsid w:val="000F573E"/>
    <w:rsid w:val="000F5FD5"/>
    <w:rsid w:val="000F62D0"/>
    <w:rsid w:val="000F6C5D"/>
    <w:rsid w:val="000F7879"/>
    <w:rsid w:val="001033D6"/>
    <w:rsid w:val="001039E5"/>
    <w:rsid w:val="00104151"/>
    <w:rsid w:val="00104246"/>
    <w:rsid w:val="001044AC"/>
    <w:rsid w:val="00104DC5"/>
    <w:rsid w:val="00104DEE"/>
    <w:rsid w:val="00105C26"/>
    <w:rsid w:val="00113A14"/>
    <w:rsid w:val="001150B6"/>
    <w:rsid w:val="0011574C"/>
    <w:rsid w:val="0011576C"/>
    <w:rsid w:val="00115947"/>
    <w:rsid w:val="0012098C"/>
    <w:rsid w:val="00121EE5"/>
    <w:rsid w:val="00124DBC"/>
    <w:rsid w:val="001253D0"/>
    <w:rsid w:val="00125B0E"/>
    <w:rsid w:val="00130211"/>
    <w:rsid w:val="00132195"/>
    <w:rsid w:val="001324B7"/>
    <w:rsid w:val="001352FD"/>
    <w:rsid w:val="00135528"/>
    <w:rsid w:val="00136DCA"/>
    <w:rsid w:val="00137C82"/>
    <w:rsid w:val="0014063E"/>
    <w:rsid w:val="00141864"/>
    <w:rsid w:val="00145948"/>
    <w:rsid w:val="001520F7"/>
    <w:rsid w:val="00153AB8"/>
    <w:rsid w:val="001601F5"/>
    <w:rsid w:val="001608A5"/>
    <w:rsid w:val="00160F8E"/>
    <w:rsid w:val="00162FD7"/>
    <w:rsid w:val="0016319B"/>
    <w:rsid w:val="00163D89"/>
    <w:rsid w:val="001640DE"/>
    <w:rsid w:val="00166CC9"/>
    <w:rsid w:val="00170FE8"/>
    <w:rsid w:val="00173C71"/>
    <w:rsid w:val="00174492"/>
    <w:rsid w:val="0017694F"/>
    <w:rsid w:val="0018148B"/>
    <w:rsid w:val="00182D88"/>
    <w:rsid w:val="0018378A"/>
    <w:rsid w:val="00184EFE"/>
    <w:rsid w:val="00190E04"/>
    <w:rsid w:val="00190F70"/>
    <w:rsid w:val="00192BE2"/>
    <w:rsid w:val="00193BB8"/>
    <w:rsid w:val="0019444E"/>
    <w:rsid w:val="00197FF0"/>
    <w:rsid w:val="001A0330"/>
    <w:rsid w:val="001A6A04"/>
    <w:rsid w:val="001A7FC7"/>
    <w:rsid w:val="001B6145"/>
    <w:rsid w:val="001B6E26"/>
    <w:rsid w:val="001C0B3A"/>
    <w:rsid w:val="001C3DEB"/>
    <w:rsid w:val="001C459F"/>
    <w:rsid w:val="001D2324"/>
    <w:rsid w:val="001D278B"/>
    <w:rsid w:val="001D626C"/>
    <w:rsid w:val="001E060A"/>
    <w:rsid w:val="001E1754"/>
    <w:rsid w:val="001E1ADA"/>
    <w:rsid w:val="001E3B5D"/>
    <w:rsid w:val="001E44C8"/>
    <w:rsid w:val="001E5083"/>
    <w:rsid w:val="001E55B3"/>
    <w:rsid w:val="001E5DD0"/>
    <w:rsid w:val="001E7660"/>
    <w:rsid w:val="001F07D6"/>
    <w:rsid w:val="001F2993"/>
    <w:rsid w:val="001F36F4"/>
    <w:rsid w:val="001F38AD"/>
    <w:rsid w:val="001F7DDF"/>
    <w:rsid w:val="002009EB"/>
    <w:rsid w:val="002020CE"/>
    <w:rsid w:val="00202D40"/>
    <w:rsid w:val="00204D10"/>
    <w:rsid w:val="00205BBE"/>
    <w:rsid w:val="002106F1"/>
    <w:rsid w:val="00211DCA"/>
    <w:rsid w:val="002134D5"/>
    <w:rsid w:val="00215D6D"/>
    <w:rsid w:val="002176F3"/>
    <w:rsid w:val="0022147F"/>
    <w:rsid w:val="00223030"/>
    <w:rsid w:val="00226BEF"/>
    <w:rsid w:val="00226C00"/>
    <w:rsid w:val="00227BC5"/>
    <w:rsid w:val="00230895"/>
    <w:rsid w:val="00230D62"/>
    <w:rsid w:val="0023119B"/>
    <w:rsid w:val="00235964"/>
    <w:rsid w:val="00236FCA"/>
    <w:rsid w:val="00242F4A"/>
    <w:rsid w:val="002436F9"/>
    <w:rsid w:val="00243F66"/>
    <w:rsid w:val="0024404A"/>
    <w:rsid w:val="002444DD"/>
    <w:rsid w:val="002467FE"/>
    <w:rsid w:val="00246A47"/>
    <w:rsid w:val="002471BA"/>
    <w:rsid w:val="0024742F"/>
    <w:rsid w:val="00250160"/>
    <w:rsid w:val="00252C3A"/>
    <w:rsid w:val="00254E9F"/>
    <w:rsid w:val="002610F3"/>
    <w:rsid w:val="0026128B"/>
    <w:rsid w:val="0026129E"/>
    <w:rsid w:val="00261D94"/>
    <w:rsid w:val="00262081"/>
    <w:rsid w:val="00263D2B"/>
    <w:rsid w:val="00267818"/>
    <w:rsid w:val="00267C6E"/>
    <w:rsid w:val="00270013"/>
    <w:rsid w:val="0027173A"/>
    <w:rsid w:val="00272A90"/>
    <w:rsid w:val="00274672"/>
    <w:rsid w:val="00274EF6"/>
    <w:rsid w:val="002753F8"/>
    <w:rsid w:val="00276127"/>
    <w:rsid w:val="00280FDA"/>
    <w:rsid w:val="0028239D"/>
    <w:rsid w:val="00284AD1"/>
    <w:rsid w:val="00290BF7"/>
    <w:rsid w:val="00291C73"/>
    <w:rsid w:val="002932E2"/>
    <w:rsid w:val="002956D5"/>
    <w:rsid w:val="002A0B5F"/>
    <w:rsid w:val="002A1D83"/>
    <w:rsid w:val="002A2D30"/>
    <w:rsid w:val="002A4679"/>
    <w:rsid w:val="002A54B3"/>
    <w:rsid w:val="002A5E7C"/>
    <w:rsid w:val="002A6FD5"/>
    <w:rsid w:val="002A76F5"/>
    <w:rsid w:val="002B40AE"/>
    <w:rsid w:val="002B4EC5"/>
    <w:rsid w:val="002C53DC"/>
    <w:rsid w:val="002C57D9"/>
    <w:rsid w:val="002C63AE"/>
    <w:rsid w:val="002C748D"/>
    <w:rsid w:val="002C7850"/>
    <w:rsid w:val="002D1ED6"/>
    <w:rsid w:val="002D30BD"/>
    <w:rsid w:val="002D3E42"/>
    <w:rsid w:val="002D49AB"/>
    <w:rsid w:val="002E1A85"/>
    <w:rsid w:val="002E2CD6"/>
    <w:rsid w:val="002E36B3"/>
    <w:rsid w:val="002E4647"/>
    <w:rsid w:val="002E776A"/>
    <w:rsid w:val="002F0CBE"/>
    <w:rsid w:val="002F31B2"/>
    <w:rsid w:val="002F77DA"/>
    <w:rsid w:val="00301F2B"/>
    <w:rsid w:val="00303AA1"/>
    <w:rsid w:val="003061BF"/>
    <w:rsid w:val="003077D6"/>
    <w:rsid w:val="00307B6D"/>
    <w:rsid w:val="00310994"/>
    <w:rsid w:val="003110D7"/>
    <w:rsid w:val="0031130F"/>
    <w:rsid w:val="00312B15"/>
    <w:rsid w:val="003155B0"/>
    <w:rsid w:val="003161A6"/>
    <w:rsid w:val="00317B56"/>
    <w:rsid w:val="00324BCA"/>
    <w:rsid w:val="003277DE"/>
    <w:rsid w:val="003278A3"/>
    <w:rsid w:val="00331153"/>
    <w:rsid w:val="00331AAC"/>
    <w:rsid w:val="00332C0E"/>
    <w:rsid w:val="003348DD"/>
    <w:rsid w:val="00337726"/>
    <w:rsid w:val="0034380E"/>
    <w:rsid w:val="00343E67"/>
    <w:rsid w:val="00347FA8"/>
    <w:rsid w:val="00351AEF"/>
    <w:rsid w:val="00353E9D"/>
    <w:rsid w:val="003556CF"/>
    <w:rsid w:val="003578CB"/>
    <w:rsid w:val="00362522"/>
    <w:rsid w:val="00363117"/>
    <w:rsid w:val="00363821"/>
    <w:rsid w:val="00364A33"/>
    <w:rsid w:val="00367116"/>
    <w:rsid w:val="003702AF"/>
    <w:rsid w:val="00373796"/>
    <w:rsid w:val="0037465F"/>
    <w:rsid w:val="00380088"/>
    <w:rsid w:val="00380DDD"/>
    <w:rsid w:val="00382610"/>
    <w:rsid w:val="00382E26"/>
    <w:rsid w:val="003864DC"/>
    <w:rsid w:val="00392F0E"/>
    <w:rsid w:val="00394403"/>
    <w:rsid w:val="00394D03"/>
    <w:rsid w:val="003971E1"/>
    <w:rsid w:val="003A02E8"/>
    <w:rsid w:val="003A3664"/>
    <w:rsid w:val="003A76D5"/>
    <w:rsid w:val="003A7A05"/>
    <w:rsid w:val="003B09E7"/>
    <w:rsid w:val="003B207E"/>
    <w:rsid w:val="003B2A9E"/>
    <w:rsid w:val="003B3C15"/>
    <w:rsid w:val="003B61A1"/>
    <w:rsid w:val="003B7E2F"/>
    <w:rsid w:val="003C0061"/>
    <w:rsid w:val="003C24E8"/>
    <w:rsid w:val="003C635C"/>
    <w:rsid w:val="003C7BD9"/>
    <w:rsid w:val="003C7E12"/>
    <w:rsid w:val="003D313E"/>
    <w:rsid w:val="003D4BC6"/>
    <w:rsid w:val="003D4EE5"/>
    <w:rsid w:val="003D7AB6"/>
    <w:rsid w:val="003E3621"/>
    <w:rsid w:val="003F23C8"/>
    <w:rsid w:val="003F333F"/>
    <w:rsid w:val="003F438E"/>
    <w:rsid w:val="003F5473"/>
    <w:rsid w:val="003F5492"/>
    <w:rsid w:val="00401288"/>
    <w:rsid w:val="00402376"/>
    <w:rsid w:val="00402E0D"/>
    <w:rsid w:val="0040354B"/>
    <w:rsid w:val="004039F5"/>
    <w:rsid w:val="00405384"/>
    <w:rsid w:val="00406460"/>
    <w:rsid w:val="00410313"/>
    <w:rsid w:val="00413BF9"/>
    <w:rsid w:val="00420473"/>
    <w:rsid w:val="004205B7"/>
    <w:rsid w:val="00420854"/>
    <w:rsid w:val="0042099E"/>
    <w:rsid w:val="00420C80"/>
    <w:rsid w:val="00421A46"/>
    <w:rsid w:val="004246D5"/>
    <w:rsid w:val="0042644D"/>
    <w:rsid w:val="004274CD"/>
    <w:rsid w:val="004307D9"/>
    <w:rsid w:val="00431435"/>
    <w:rsid w:val="004330F0"/>
    <w:rsid w:val="0043384E"/>
    <w:rsid w:val="0043577D"/>
    <w:rsid w:val="00435DC5"/>
    <w:rsid w:val="00440511"/>
    <w:rsid w:val="004427B1"/>
    <w:rsid w:val="004435CA"/>
    <w:rsid w:val="004437AB"/>
    <w:rsid w:val="00450ADC"/>
    <w:rsid w:val="004522DE"/>
    <w:rsid w:val="00455419"/>
    <w:rsid w:val="0046078C"/>
    <w:rsid w:val="00460A73"/>
    <w:rsid w:val="00460EDB"/>
    <w:rsid w:val="004620F6"/>
    <w:rsid w:val="00462DA8"/>
    <w:rsid w:val="00464FC3"/>
    <w:rsid w:val="00471439"/>
    <w:rsid w:val="004733E1"/>
    <w:rsid w:val="00476139"/>
    <w:rsid w:val="004812A4"/>
    <w:rsid w:val="00484A58"/>
    <w:rsid w:val="00485095"/>
    <w:rsid w:val="00490CC7"/>
    <w:rsid w:val="0049118B"/>
    <w:rsid w:val="0049256D"/>
    <w:rsid w:val="004A0516"/>
    <w:rsid w:val="004A07F6"/>
    <w:rsid w:val="004A6DD0"/>
    <w:rsid w:val="004A735D"/>
    <w:rsid w:val="004A7BCE"/>
    <w:rsid w:val="004B2826"/>
    <w:rsid w:val="004B2FBF"/>
    <w:rsid w:val="004B65E3"/>
    <w:rsid w:val="004C0A26"/>
    <w:rsid w:val="004C0B97"/>
    <w:rsid w:val="004C2773"/>
    <w:rsid w:val="004C5CD1"/>
    <w:rsid w:val="004D04C6"/>
    <w:rsid w:val="004D21F6"/>
    <w:rsid w:val="004D32C5"/>
    <w:rsid w:val="004D3B98"/>
    <w:rsid w:val="004D3CB6"/>
    <w:rsid w:val="004D7A91"/>
    <w:rsid w:val="004E108D"/>
    <w:rsid w:val="004E211D"/>
    <w:rsid w:val="004E2A8B"/>
    <w:rsid w:val="004E32E6"/>
    <w:rsid w:val="004E5373"/>
    <w:rsid w:val="004E79D0"/>
    <w:rsid w:val="004F2ACD"/>
    <w:rsid w:val="00504B34"/>
    <w:rsid w:val="00505D11"/>
    <w:rsid w:val="00507839"/>
    <w:rsid w:val="005122D3"/>
    <w:rsid w:val="00513211"/>
    <w:rsid w:val="00514B98"/>
    <w:rsid w:val="00515CA3"/>
    <w:rsid w:val="00516E8A"/>
    <w:rsid w:val="00521033"/>
    <w:rsid w:val="00521329"/>
    <w:rsid w:val="0052356A"/>
    <w:rsid w:val="00526767"/>
    <w:rsid w:val="0052725A"/>
    <w:rsid w:val="00527F04"/>
    <w:rsid w:val="0053298A"/>
    <w:rsid w:val="00532F6B"/>
    <w:rsid w:val="00534D61"/>
    <w:rsid w:val="005353CF"/>
    <w:rsid w:val="005403F0"/>
    <w:rsid w:val="00541EDB"/>
    <w:rsid w:val="0054602E"/>
    <w:rsid w:val="00550BF3"/>
    <w:rsid w:val="00554C15"/>
    <w:rsid w:val="00560018"/>
    <w:rsid w:val="005608D4"/>
    <w:rsid w:val="00561B69"/>
    <w:rsid w:val="00563EF3"/>
    <w:rsid w:val="005644EA"/>
    <w:rsid w:val="0056559D"/>
    <w:rsid w:val="00567EE2"/>
    <w:rsid w:val="00570474"/>
    <w:rsid w:val="005708C6"/>
    <w:rsid w:val="00570FC6"/>
    <w:rsid w:val="00571574"/>
    <w:rsid w:val="00572BDF"/>
    <w:rsid w:val="00572FC1"/>
    <w:rsid w:val="005731F5"/>
    <w:rsid w:val="00573D41"/>
    <w:rsid w:val="00574602"/>
    <w:rsid w:val="005750C3"/>
    <w:rsid w:val="00576E22"/>
    <w:rsid w:val="00580E52"/>
    <w:rsid w:val="00581635"/>
    <w:rsid w:val="005818F9"/>
    <w:rsid w:val="00582208"/>
    <w:rsid w:val="005828C6"/>
    <w:rsid w:val="0058494A"/>
    <w:rsid w:val="00584B33"/>
    <w:rsid w:val="00585785"/>
    <w:rsid w:val="00590813"/>
    <w:rsid w:val="0059120F"/>
    <w:rsid w:val="00591A51"/>
    <w:rsid w:val="00591E5C"/>
    <w:rsid w:val="00592F92"/>
    <w:rsid w:val="005930CD"/>
    <w:rsid w:val="00594EE8"/>
    <w:rsid w:val="00596096"/>
    <w:rsid w:val="005A24E8"/>
    <w:rsid w:val="005A285F"/>
    <w:rsid w:val="005A34A0"/>
    <w:rsid w:val="005A7EE5"/>
    <w:rsid w:val="005B0F15"/>
    <w:rsid w:val="005B10EB"/>
    <w:rsid w:val="005B2A01"/>
    <w:rsid w:val="005B30C7"/>
    <w:rsid w:val="005B3914"/>
    <w:rsid w:val="005B3FA0"/>
    <w:rsid w:val="005B5830"/>
    <w:rsid w:val="005B59E0"/>
    <w:rsid w:val="005C120A"/>
    <w:rsid w:val="005C1E0F"/>
    <w:rsid w:val="005C3AD2"/>
    <w:rsid w:val="005C40D7"/>
    <w:rsid w:val="005D0F29"/>
    <w:rsid w:val="005D2FE7"/>
    <w:rsid w:val="005D3339"/>
    <w:rsid w:val="005D3552"/>
    <w:rsid w:val="005D40F5"/>
    <w:rsid w:val="005D4F7C"/>
    <w:rsid w:val="005D6A77"/>
    <w:rsid w:val="005E08AC"/>
    <w:rsid w:val="005E15A1"/>
    <w:rsid w:val="005E2282"/>
    <w:rsid w:val="005F1766"/>
    <w:rsid w:val="005F226C"/>
    <w:rsid w:val="005F36CB"/>
    <w:rsid w:val="005F425E"/>
    <w:rsid w:val="005F47D8"/>
    <w:rsid w:val="005F49FC"/>
    <w:rsid w:val="005F4DD3"/>
    <w:rsid w:val="005F6D2F"/>
    <w:rsid w:val="005F725B"/>
    <w:rsid w:val="00600588"/>
    <w:rsid w:val="00600D23"/>
    <w:rsid w:val="006018F2"/>
    <w:rsid w:val="0060478B"/>
    <w:rsid w:val="0060756C"/>
    <w:rsid w:val="0061082E"/>
    <w:rsid w:val="00612028"/>
    <w:rsid w:val="00613347"/>
    <w:rsid w:val="0061464B"/>
    <w:rsid w:val="00622D6A"/>
    <w:rsid w:val="00627927"/>
    <w:rsid w:val="00630786"/>
    <w:rsid w:val="006318AB"/>
    <w:rsid w:val="00634B8C"/>
    <w:rsid w:val="00635017"/>
    <w:rsid w:val="006354E0"/>
    <w:rsid w:val="00635D2F"/>
    <w:rsid w:val="00635E28"/>
    <w:rsid w:val="00636BE7"/>
    <w:rsid w:val="00637CA6"/>
    <w:rsid w:val="006406D7"/>
    <w:rsid w:val="00650241"/>
    <w:rsid w:val="00653E25"/>
    <w:rsid w:val="00654285"/>
    <w:rsid w:val="00654CBF"/>
    <w:rsid w:val="00655E2D"/>
    <w:rsid w:val="006604A7"/>
    <w:rsid w:val="006612EC"/>
    <w:rsid w:val="00661609"/>
    <w:rsid w:val="00666AD8"/>
    <w:rsid w:val="006672BB"/>
    <w:rsid w:val="00667D88"/>
    <w:rsid w:val="0067154E"/>
    <w:rsid w:val="006725D8"/>
    <w:rsid w:val="006735F7"/>
    <w:rsid w:val="00675D65"/>
    <w:rsid w:val="0067671F"/>
    <w:rsid w:val="00680185"/>
    <w:rsid w:val="00681599"/>
    <w:rsid w:val="00684659"/>
    <w:rsid w:val="00685243"/>
    <w:rsid w:val="006855B8"/>
    <w:rsid w:val="006869D6"/>
    <w:rsid w:val="00687829"/>
    <w:rsid w:val="00687ECA"/>
    <w:rsid w:val="00694305"/>
    <w:rsid w:val="006A1374"/>
    <w:rsid w:val="006A1DB1"/>
    <w:rsid w:val="006A1E7B"/>
    <w:rsid w:val="006A4DD0"/>
    <w:rsid w:val="006A5D85"/>
    <w:rsid w:val="006A7FB0"/>
    <w:rsid w:val="006B198E"/>
    <w:rsid w:val="006B3686"/>
    <w:rsid w:val="006B3E3F"/>
    <w:rsid w:val="006B4E7B"/>
    <w:rsid w:val="006B50D8"/>
    <w:rsid w:val="006B6C81"/>
    <w:rsid w:val="006C14FF"/>
    <w:rsid w:val="006C1508"/>
    <w:rsid w:val="006C730A"/>
    <w:rsid w:val="006D2AEB"/>
    <w:rsid w:val="006D2F91"/>
    <w:rsid w:val="006D409A"/>
    <w:rsid w:val="006D6725"/>
    <w:rsid w:val="006E13C5"/>
    <w:rsid w:val="006E20B9"/>
    <w:rsid w:val="006E4125"/>
    <w:rsid w:val="006E7591"/>
    <w:rsid w:val="006E76F1"/>
    <w:rsid w:val="006F0945"/>
    <w:rsid w:val="006F2C90"/>
    <w:rsid w:val="00701A87"/>
    <w:rsid w:val="00701C12"/>
    <w:rsid w:val="00704487"/>
    <w:rsid w:val="00704C1C"/>
    <w:rsid w:val="007058ED"/>
    <w:rsid w:val="00705909"/>
    <w:rsid w:val="00706D6F"/>
    <w:rsid w:val="007131A7"/>
    <w:rsid w:val="00713304"/>
    <w:rsid w:val="00714034"/>
    <w:rsid w:val="00714FCD"/>
    <w:rsid w:val="007150F7"/>
    <w:rsid w:val="00716947"/>
    <w:rsid w:val="007173A2"/>
    <w:rsid w:val="00720541"/>
    <w:rsid w:val="00720DF2"/>
    <w:rsid w:val="007215EC"/>
    <w:rsid w:val="00725DB0"/>
    <w:rsid w:val="007262EE"/>
    <w:rsid w:val="0072702C"/>
    <w:rsid w:val="0073018F"/>
    <w:rsid w:val="007340B0"/>
    <w:rsid w:val="00734115"/>
    <w:rsid w:val="00735FB0"/>
    <w:rsid w:val="00737F39"/>
    <w:rsid w:val="00744D06"/>
    <w:rsid w:val="0074535C"/>
    <w:rsid w:val="007476AF"/>
    <w:rsid w:val="00754801"/>
    <w:rsid w:val="00754FC5"/>
    <w:rsid w:val="00755706"/>
    <w:rsid w:val="00757ADE"/>
    <w:rsid w:val="007613E7"/>
    <w:rsid w:val="0076174E"/>
    <w:rsid w:val="0076513F"/>
    <w:rsid w:val="00765AE6"/>
    <w:rsid w:val="00765DF5"/>
    <w:rsid w:val="00766969"/>
    <w:rsid w:val="00770CAC"/>
    <w:rsid w:val="00772FE5"/>
    <w:rsid w:val="0077367A"/>
    <w:rsid w:val="00775B16"/>
    <w:rsid w:val="00777AC4"/>
    <w:rsid w:val="00777C88"/>
    <w:rsid w:val="00781412"/>
    <w:rsid w:val="00783056"/>
    <w:rsid w:val="00783596"/>
    <w:rsid w:val="00783A18"/>
    <w:rsid w:val="007903DB"/>
    <w:rsid w:val="007917AE"/>
    <w:rsid w:val="00793079"/>
    <w:rsid w:val="0079424A"/>
    <w:rsid w:val="00795783"/>
    <w:rsid w:val="007A1BA0"/>
    <w:rsid w:val="007A383E"/>
    <w:rsid w:val="007A5BBE"/>
    <w:rsid w:val="007A6FC2"/>
    <w:rsid w:val="007B10FC"/>
    <w:rsid w:val="007B4B91"/>
    <w:rsid w:val="007B6AAD"/>
    <w:rsid w:val="007B6EC8"/>
    <w:rsid w:val="007C4FBB"/>
    <w:rsid w:val="007C50D5"/>
    <w:rsid w:val="007C6B84"/>
    <w:rsid w:val="007D1046"/>
    <w:rsid w:val="007D375D"/>
    <w:rsid w:val="007D5E22"/>
    <w:rsid w:val="007E3B64"/>
    <w:rsid w:val="007E5852"/>
    <w:rsid w:val="007E6F63"/>
    <w:rsid w:val="007F0285"/>
    <w:rsid w:val="007F04D9"/>
    <w:rsid w:val="007F3E7D"/>
    <w:rsid w:val="007F6D8B"/>
    <w:rsid w:val="008030FD"/>
    <w:rsid w:val="00803E1F"/>
    <w:rsid w:val="00803F29"/>
    <w:rsid w:val="008046E1"/>
    <w:rsid w:val="00804D19"/>
    <w:rsid w:val="00804D3D"/>
    <w:rsid w:val="00805FBF"/>
    <w:rsid w:val="00806EAF"/>
    <w:rsid w:val="00811446"/>
    <w:rsid w:val="0081149C"/>
    <w:rsid w:val="00812E8C"/>
    <w:rsid w:val="00816709"/>
    <w:rsid w:val="00816983"/>
    <w:rsid w:val="00816A0F"/>
    <w:rsid w:val="00816BB3"/>
    <w:rsid w:val="0081784D"/>
    <w:rsid w:val="00820BE9"/>
    <w:rsid w:val="00826C3F"/>
    <w:rsid w:val="00836A8A"/>
    <w:rsid w:val="00837AB2"/>
    <w:rsid w:val="00844190"/>
    <w:rsid w:val="00844B60"/>
    <w:rsid w:val="00846010"/>
    <w:rsid w:val="00846156"/>
    <w:rsid w:val="00850771"/>
    <w:rsid w:val="008538BB"/>
    <w:rsid w:val="00856F6E"/>
    <w:rsid w:val="008571B5"/>
    <w:rsid w:val="008611A0"/>
    <w:rsid w:val="008611C6"/>
    <w:rsid w:val="00861E6A"/>
    <w:rsid w:val="00873411"/>
    <w:rsid w:val="00875AF1"/>
    <w:rsid w:val="00877F5D"/>
    <w:rsid w:val="0088233B"/>
    <w:rsid w:val="00883672"/>
    <w:rsid w:val="008848D9"/>
    <w:rsid w:val="008848FD"/>
    <w:rsid w:val="00890D9F"/>
    <w:rsid w:val="00893ACF"/>
    <w:rsid w:val="00895FE1"/>
    <w:rsid w:val="00897297"/>
    <w:rsid w:val="00897490"/>
    <w:rsid w:val="008A2B69"/>
    <w:rsid w:val="008A4534"/>
    <w:rsid w:val="008A504A"/>
    <w:rsid w:val="008A5530"/>
    <w:rsid w:val="008A7F89"/>
    <w:rsid w:val="008B1E7F"/>
    <w:rsid w:val="008B34DD"/>
    <w:rsid w:val="008B4DFD"/>
    <w:rsid w:val="008B7095"/>
    <w:rsid w:val="008B7736"/>
    <w:rsid w:val="008B7D10"/>
    <w:rsid w:val="008C114E"/>
    <w:rsid w:val="008C1FFF"/>
    <w:rsid w:val="008C295A"/>
    <w:rsid w:val="008C35E3"/>
    <w:rsid w:val="008C646B"/>
    <w:rsid w:val="008D0D7D"/>
    <w:rsid w:val="008D6F99"/>
    <w:rsid w:val="008E01FC"/>
    <w:rsid w:val="008E0707"/>
    <w:rsid w:val="008E31AF"/>
    <w:rsid w:val="008E4B63"/>
    <w:rsid w:val="008E5083"/>
    <w:rsid w:val="008E7B43"/>
    <w:rsid w:val="008F2CF7"/>
    <w:rsid w:val="008F4C3A"/>
    <w:rsid w:val="008F640A"/>
    <w:rsid w:val="0090226B"/>
    <w:rsid w:val="00902680"/>
    <w:rsid w:val="00904960"/>
    <w:rsid w:val="00907A36"/>
    <w:rsid w:val="00907D57"/>
    <w:rsid w:val="009109A0"/>
    <w:rsid w:val="00910CA8"/>
    <w:rsid w:val="00915D73"/>
    <w:rsid w:val="00916402"/>
    <w:rsid w:val="00917AA3"/>
    <w:rsid w:val="00917DD9"/>
    <w:rsid w:val="0092007D"/>
    <w:rsid w:val="0092097A"/>
    <w:rsid w:val="00922C9E"/>
    <w:rsid w:val="009238CF"/>
    <w:rsid w:val="00926C7A"/>
    <w:rsid w:val="00930248"/>
    <w:rsid w:val="0093197D"/>
    <w:rsid w:val="0093429C"/>
    <w:rsid w:val="009355A6"/>
    <w:rsid w:val="00935DBC"/>
    <w:rsid w:val="00937B79"/>
    <w:rsid w:val="00941A66"/>
    <w:rsid w:val="00944E1C"/>
    <w:rsid w:val="00945C5F"/>
    <w:rsid w:val="00945CC9"/>
    <w:rsid w:val="00947E53"/>
    <w:rsid w:val="0095366D"/>
    <w:rsid w:val="00957F2A"/>
    <w:rsid w:val="0096074F"/>
    <w:rsid w:val="00960B06"/>
    <w:rsid w:val="00965AB7"/>
    <w:rsid w:val="009661E9"/>
    <w:rsid w:val="00966E2C"/>
    <w:rsid w:val="009678A7"/>
    <w:rsid w:val="00971243"/>
    <w:rsid w:val="0097340C"/>
    <w:rsid w:val="00973460"/>
    <w:rsid w:val="00975FEC"/>
    <w:rsid w:val="00976249"/>
    <w:rsid w:val="00977990"/>
    <w:rsid w:val="00981CF9"/>
    <w:rsid w:val="00981DDC"/>
    <w:rsid w:val="00981ECE"/>
    <w:rsid w:val="0098213D"/>
    <w:rsid w:val="009849DA"/>
    <w:rsid w:val="00986DC2"/>
    <w:rsid w:val="009920B4"/>
    <w:rsid w:val="00994524"/>
    <w:rsid w:val="009964B6"/>
    <w:rsid w:val="009A0AAD"/>
    <w:rsid w:val="009A1AE0"/>
    <w:rsid w:val="009A1C68"/>
    <w:rsid w:val="009A48A6"/>
    <w:rsid w:val="009A6781"/>
    <w:rsid w:val="009A6D6D"/>
    <w:rsid w:val="009A7A4E"/>
    <w:rsid w:val="009B00D9"/>
    <w:rsid w:val="009B0604"/>
    <w:rsid w:val="009B1C88"/>
    <w:rsid w:val="009B2327"/>
    <w:rsid w:val="009B38F5"/>
    <w:rsid w:val="009B4273"/>
    <w:rsid w:val="009B7CF8"/>
    <w:rsid w:val="009C174C"/>
    <w:rsid w:val="009C3732"/>
    <w:rsid w:val="009C4C3E"/>
    <w:rsid w:val="009D3AB9"/>
    <w:rsid w:val="009E22D9"/>
    <w:rsid w:val="009E4005"/>
    <w:rsid w:val="009F2C98"/>
    <w:rsid w:val="009F71DA"/>
    <w:rsid w:val="009F7C43"/>
    <w:rsid w:val="009F7D15"/>
    <w:rsid w:val="00A00D24"/>
    <w:rsid w:val="00A0142E"/>
    <w:rsid w:val="00A03184"/>
    <w:rsid w:val="00A0408C"/>
    <w:rsid w:val="00A057B8"/>
    <w:rsid w:val="00A126CD"/>
    <w:rsid w:val="00A13C8C"/>
    <w:rsid w:val="00A21BE0"/>
    <w:rsid w:val="00A25D64"/>
    <w:rsid w:val="00A2608E"/>
    <w:rsid w:val="00A26AF4"/>
    <w:rsid w:val="00A326DE"/>
    <w:rsid w:val="00A3387E"/>
    <w:rsid w:val="00A40EB5"/>
    <w:rsid w:val="00A41FCA"/>
    <w:rsid w:val="00A4639D"/>
    <w:rsid w:val="00A46650"/>
    <w:rsid w:val="00A534AB"/>
    <w:rsid w:val="00A54FB2"/>
    <w:rsid w:val="00A56277"/>
    <w:rsid w:val="00A61111"/>
    <w:rsid w:val="00A62A3F"/>
    <w:rsid w:val="00A62A6C"/>
    <w:rsid w:val="00A6400F"/>
    <w:rsid w:val="00A65B2A"/>
    <w:rsid w:val="00A667FE"/>
    <w:rsid w:val="00A672FA"/>
    <w:rsid w:val="00A7029A"/>
    <w:rsid w:val="00A70B1B"/>
    <w:rsid w:val="00A71FC3"/>
    <w:rsid w:val="00A720EE"/>
    <w:rsid w:val="00A7471F"/>
    <w:rsid w:val="00A74B57"/>
    <w:rsid w:val="00A75DE2"/>
    <w:rsid w:val="00A76BDA"/>
    <w:rsid w:val="00A770CA"/>
    <w:rsid w:val="00A81DF2"/>
    <w:rsid w:val="00A839FA"/>
    <w:rsid w:val="00A83E2C"/>
    <w:rsid w:val="00A84A5F"/>
    <w:rsid w:val="00A84F36"/>
    <w:rsid w:val="00A85C55"/>
    <w:rsid w:val="00A85C9F"/>
    <w:rsid w:val="00A8669D"/>
    <w:rsid w:val="00A8747B"/>
    <w:rsid w:val="00A9189D"/>
    <w:rsid w:val="00A92C4C"/>
    <w:rsid w:val="00A951F0"/>
    <w:rsid w:val="00A97255"/>
    <w:rsid w:val="00AA0957"/>
    <w:rsid w:val="00AA1E08"/>
    <w:rsid w:val="00AA2C4C"/>
    <w:rsid w:val="00AA3027"/>
    <w:rsid w:val="00AA486E"/>
    <w:rsid w:val="00AA5460"/>
    <w:rsid w:val="00AA6659"/>
    <w:rsid w:val="00AA6F44"/>
    <w:rsid w:val="00AB15B2"/>
    <w:rsid w:val="00AB59CE"/>
    <w:rsid w:val="00AB5C4C"/>
    <w:rsid w:val="00AB5F1C"/>
    <w:rsid w:val="00AB6861"/>
    <w:rsid w:val="00AC52D4"/>
    <w:rsid w:val="00AD12D7"/>
    <w:rsid w:val="00AD183E"/>
    <w:rsid w:val="00AD2CD3"/>
    <w:rsid w:val="00AD4706"/>
    <w:rsid w:val="00AD65DD"/>
    <w:rsid w:val="00AD7257"/>
    <w:rsid w:val="00AD78D3"/>
    <w:rsid w:val="00AE005E"/>
    <w:rsid w:val="00AE2C4D"/>
    <w:rsid w:val="00AE31A3"/>
    <w:rsid w:val="00AE4F60"/>
    <w:rsid w:val="00AE7F7F"/>
    <w:rsid w:val="00AF186A"/>
    <w:rsid w:val="00AF36A0"/>
    <w:rsid w:val="00AF3E0A"/>
    <w:rsid w:val="00AF49C6"/>
    <w:rsid w:val="00AF79A4"/>
    <w:rsid w:val="00B00829"/>
    <w:rsid w:val="00B010D5"/>
    <w:rsid w:val="00B05899"/>
    <w:rsid w:val="00B05D69"/>
    <w:rsid w:val="00B064F7"/>
    <w:rsid w:val="00B10BE6"/>
    <w:rsid w:val="00B150F2"/>
    <w:rsid w:val="00B16B12"/>
    <w:rsid w:val="00B20C88"/>
    <w:rsid w:val="00B21DB4"/>
    <w:rsid w:val="00B25E85"/>
    <w:rsid w:val="00B26BA6"/>
    <w:rsid w:val="00B2755C"/>
    <w:rsid w:val="00B308DF"/>
    <w:rsid w:val="00B30927"/>
    <w:rsid w:val="00B324B5"/>
    <w:rsid w:val="00B32C41"/>
    <w:rsid w:val="00B37550"/>
    <w:rsid w:val="00B4331B"/>
    <w:rsid w:val="00B435F1"/>
    <w:rsid w:val="00B43AE0"/>
    <w:rsid w:val="00B448F1"/>
    <w:rsid w:val="00B45349"/>
    <w:rsid w:val="00B5035F"/>
    <w:rsid w:val="00B51BAC"/>
    <w:rsid w:val="00B51D5A"/>
    <w:rsid w:val="00B525E3"/>
    <w:rsid w:val="00B52C61"/>
    <w:rsid w:val="00B54FE5"/>
    <w:rsid w:val="00B61A7F"/>
    <w:rsid w:val="00B62AA6"/>
    <w:rsid w:val="00B64AC1"/>
    <w:rsid w:val="00B71104"/>
    <w:rsid w:val="00B7249F"/>
    <w:rsid w:val="00B727A6"/>
    <w:rsid w:val="00B7296E"/>
    <w:rsid w:val="00B7369E"/>
    <w:rsid w:val="00B73C0B"/>
    <w:rsid w:val="00B75369"/>
    <w:rsid w:val="00B753EA"/>
    <w:rsid w:val="00B75D97"/>
    <w:rsid w:val="00B76158"/>
    <w:rsid w:val="00B7650D"/>
    <w:rsid w:val="00B82B5C"/>
    <w:rsid w:val="00B8609A"/>
    <w:rsid w:val="00B8697A"/>
    <w:rsid w:val="00B908D8"/>
    <w:rsid w:val="00B90CC1"/>
    <w:rsid w:val="00B9356F"/>
    <w:rsid w:val="00B94B03"/>
    <w:rsid w:val="00B94FF5"/>
    <w:rsid w:val="00B957EF"/>
    <w:rsid w:val="00BA050A"/>
    <w:rsid w:val="00BA72FB"/>
    <w:rsid w:val="00BB1B8E"/>
    <w:rsid w:val="00BB2814"/>
    <w:rsid w:val="00BB33F3"/>
    <w:rsid w:val="00BB7D2D"/>
    <w:rsid w:val="00BC1349"/>
    <w:rsid w:val="00BC2280"/>
    <w:rsid w:val="00BC3798"/>
    <w:rsid w:val="00BC5305"/>
    <w:rsid w:val="00BC59F3"/>
    <w:rsid w:val="00BC6C97"/>
    <w:rsid w:val="00BC6DC1"/>
    <w:rsid w:val="00BC787A"/>
    <w:rsid w:val="00BC7AC3"/>
    <w:rsid w:val="00BD00D2"/>
    <w:rsid w:val="00BD1496"/>
    <w:rsid w:val="00BD2073"/>
    <w:rsid w:val="00BD20BD"/>
    <w:rsid w:val="00BD234D"/>
    <w:rsid w:val="00BD25B9"/>
    <w:rsid w:val="00BD3F1B"/>
    <w:rsid w:val="00BD5CD6"/>
    <w:rsid w:val="00BE4AAE"/>
    <w:rsid w:val="00BE6144"/>
    <w:rsid w:val="00BE7E87"/>
    <w:rsid w:val="00BF1789"/>
    <w:rsid w:val="00BF44E1"/>
    <w:rsid w:val="00BF5D85"/>
    <w:rsid w:val="00BF7CDE"/>
    <w:rsid w:val="00C01BBC"/>
    <w:rsid w:val="00C037A9"/>
    <w:rsid w:val="00C0440E"/>
    <w:rsid w:val="00C07D36"/>
    <w:rsid w:val="00C11190"/>
    <w:rsid w:val="00C112F8"/>
    <w:rsid w:val="00C11C53"/>
    <w:rsid w:val="00C12030"/>
    <w:rsid w:val="00C12EBA"/>
    <w:rsid w:val="00C1499F"/>
    <w:rsid w:val="00C159D8"/>
    <w:rsid w:val="00C251E8"/>
    <w:rsid w:val="00C274D6"/>
    <w:rsid w:val="00C31E34"/>
    <w:rsid w:val="00C3242D"/>
    <w:rsid w:val="00C330BB"/>
    <w:rsid w:val="00C33355"/>
    <w:rsid w:val="00C34519"/>
    <w:rsid w:val="00C34973"/>
    <w:rsid w:val="00C357DE"/>
    <w:rsid w:val="00C3596D"/>
    <w:rsid w:val="00C37DD2"/>
    <w:rsid w:val="00C410EB"/>
    <w:rsid w:val="00C43905"/>
    <w:rsid w:val="00C448A3"/>
    <w:rsid w:val="00C4748B"/>
    <w:rsid w:val="00C47F8C"/>
    <w:rsid w:val="00C51B69"/>
    <w:rsid w:val="00C6070E"/>
    <w:rsid w:val="00C640ED"/>
    <w:rsid w:val="00C66D23"/>
    <w:rsid w:val="00C67173"/>
    <w:rsid w:val="00C67F94"/>
    <w:rsid w:val="00C7050A"/>
    <w:rsid w:val="00C71049"/>
    <w:rsid w:val="00C71D4D"/>
    <w:rsid w:val="00C732B5"/>
    <w:rsid w:val="00C74334"/>
    <w:rsid w:val="00C769F7"/>
    <w:rsid w:val="00C80525"/>
    <w:rsid w:val="00C83D48"/>
    <w:rsid w:val="00C850A1"/>
    <w:rsid w:val="00C90681"/>
    <w:rsid w:val="00C96643"/>
    <w:rsid w:val="00C97BFA"/>
    <w:rsid w:val="00CA1786"/>
    <w:rsid w:val="00CA193B"/>
    <w:rsid w:val="00CA1EF0"/>
    <w:rsid w:val="00CA2800"/>
    <w:rsid w:val="00CA2CFA"/>
    <w:rsid w:val="00CA2D96"/>
    <w:rsid w:val="00CA390D"/>
    <w:rsid w:val="00CB4E37"/>
    <w:rsid w:val="00CB5A2E"/>
    <w:rsid w:val="00CB6891"/>
    <w:rsid w:val="00CB6DCB"/>
    <w:rsid w:val="00CC2378"/>
    <w:rsid w:val="00CC48DD"/>
    <w:rsid w:val="00CC7A19"/>
    <w:rsid w:val="00CD115E"/>
    <w:rsid w:val="00CD6010"/>
    <w:rsid w:val="00CE1553"/>
    <w:rsid w:val="00CE4B39"/>
    <w:rsid w:val="00CE4CF5"/>
    <w:rsid w:val="00CE5630"/>
    <w:rsid w:val="00CE6329"/>
    <w:rsid w:val="00CE7293"/>
    <w:rsid w:val="00CE73E9"/>
    <w:rsid w:val="00CF170B"/>
    <w:rsid w:val="00CF2129"/>
    <w:rsid w:val="00CF2372"/>
    <w:rsid w:val="00D0079C"/>
    <w:rsid w:val="00D027D8"/>
    <w:rsid w:val="00D056C6"/>
    <w:rsid w:val="00D1098A"/>
    <w:rsid w:val="00D112D2"/>
    <w:rsid w:val="00D16A02"/>
    <w:rsid w:val="00D16A0A"/>
    <w:rsid w:val="00D16F71"/>
    <w:rsid w:val="00D17816"/>
    <w:rsid w:val="00D20AA4"/>
    <w:rsid w:val="00D20C93"/>
    <w:rsid w:val="00D24B55"/>
    <w:rsid w:val="00D2665A"/>
    <w:rsid w:val="00D27BE0"/>
    <w:rsid w:val="00D30B50"/>
    <w:rsid w:val="00D30B65"/>
    <w:rsid w:val="00D3594D"/>
    <w:rsid w:val="00D37F63"/>
    <w:rsid w:val="00D40EA6"/>
    <w:rsid w:val="00D4121F"/>
    <w:rsid w:val="00D415AE"/>
    <w:rsid w:val="00D42A6B"/>
    <w:rsid w:val="00D540C7"/>
    <w:rsid w:val="00D54D9C"/>
    <w:rsid w:val="00D553C8"/>
    <w:rsid w:val="00D561FC"/>
    <w:rsid w:val="00D60EA2"/>
    <w:rsid w:val="00D624E3"/>
    <w:rsid w:val="00D70FF9"/>
    <w:rsid w:val="00D731EE"/>
    <w:rsid w:val="00D820E4"/>
    <w:rsid w:val="00D8386A"/>
    <w:rsid w:val="00D83B89"/>
    <w:rsid w:val="00D845AE"/>
    <w:rsid w:val="00D85461"/>
    <w:rsid w:val="00D85635"/>
    <w:rsid w:val="00D85B0B"/>
    <w:rsid w:val="00D872AD"/>
    <w:rsid w:val="00D91570"/>
    <w:rsid w:val="00D931CF"/>
    <w:rsid w:val="00D9478B"/>
    <w:rsid w:val="00DA2F70"/>
    <w:rsid w:val="00DA3ED1"/>
    <w:rsid w:val="00DA41B8"/>
    <w:rsid w:val="00DA4387"/>
    <w:rsid w:val="00DB4A54"/>
    <w:rsid w:val="00DB6DC4"/>
    <w:rsid w:val="00DB778E"/>
    <w:rsid w:val="00DC460B"/>
    <w:rsid w:val="00DC57CC"/>
    <w:rsid w:val="00DC5B93"/>
    <w:rsid w:val="00DC7B71"/>
    <w:rsid w:val="00DD3735"/>
    <w:rsid w:val="00DD6C04"/>
    <w:rsid w:val="00DE0C5D"/>
    <w:rsid w:val="00DE6464"/>
    <w:rsid w:val="00E03593"/>
    <w:rsid w:val="00E06D89"/>
    <w:rsid w:val="00E07223"/>
    <w:rsid w:val="00E077AC"/>
    <w:rsid w:val="00E14EEF"/>
    <w:rsid w:val="00E16C09"/>
    <w:rsid w:val="00E178D8"/>
    <w:rsid w:val="00E2086E"/>
    <w:rsid w:val="00E20CDA"/>
    <w:rsid w:val="00E23696"/>
    <w:rsid w:val="00E24637"/>
    <w:rsid w:val="00E24C08"/>
    <w:rsid w:val="00E260A0"/>
    <w:rsid w:val="00E26396"/>
    <w:rsid w:val="00E273A3"/>
    <w:rsid w:val="00E31357"/>
    <w:rsid w:val="00E317D2"/>
    <w:rsid w:val="00E32639"/>
    <w:rsid w:val="00E32F4D"/>
    <w:rsid w:val="00E357F3"/>
    <w:rsid w:val="00E37A2C"/>
    <w:rsid w:val="00E40616"/>
    <w:rsid w:val="00E422CF"/>
    <w:rsid w:val="00E451F8"/>
    <w:rsid w:val="00E531CD"/>
    <w:rsid w:val="00E53616"/>
    <w:rsid w:val="00E540BE"/>
    <w:rsid w:val="00E54425"/>
    <w:rsid w:val="00E550C9"/>
    <w:rsid w:val="00E558E4"/>
    <w:rsid w:val="00E60115"/>
    <w:rsid w:val="00E61AE9"/>
    <w:rsid w:val="00E61F12"/>
    <w:rsid w:val="00E665A1"/>
    <w:rsid w:val="00E7162B"/>
    <w:rsid w:val="00E71C1D"/>
    <w:rsid w:val="00E7356B"/>
    <w:rsid w:val="00E738C1"/>
    <w:rsid w:val="00E743E5"/>
    <w:rsid w:val="00E756EC"/>
    <w:rsid w:val="00E76333"/>
    <w:rsid w:val="00E7766E"/>
    <w:rsid w:val="00E77B53"/>
    <w:rsid w:val="00E8073E"/>
    <w:rsid w:val="00E8557E"/>
    <w:rsid w:val="00E860B3"/>
    <w:rsid w:val="00E868B9"/>
    <w:rsid w:val="00E87267"/>
    <w:rsid w:val="00E87DA4"/>
    <w:rsid w:val="00E939C2"/>
    <w:rsid w:val="00E93B3E"/>
    <w:rsid w:val="00E95F6F"/>
    <w:rsid w:val="00EA4096"/>
    <w:rsid w:val="00EA48DD"/>
    <w:rsid w:val="00EA69B1"/>
    <w:rsid w:val="00EA78F6"/>
    <w:rsid w:val="00EB0A3C"/>
    <w:rsid w:val="00EB0F28"/>
    <w:rsid w:val="00EB3FF3"/>
    <w:rsid w:val="00EB4DEA"/>
    <w:rsid w:val="00EB5D70"/>
    <w:rsid w:val="00EB5EC9"/>
    <w:rsid w:val="00EB764A"/>
    <w:rsid w:val="00EC0B56"/>
    <w:rsid w:val="00EC15DA"/>
    <w:rsid w:val="00EC17DB"/>
    <w:rsid w:val="00EC20B6"/>
    <w:rsid w:val="00EC2273"/>
    <w:rsid w:val="00EC51F9"/>
    <w:rsid w:val="00EC548C"/>
    <w:rsid w:val="00EC6442"/>
    <w:rsid w:val="00EC7758"/>
    <w:rsid w:val="00ED0AC9"/>
    <w:rsid w:val="00ED1D1E"/>
    <w:rsid w:val="00ED2BC8"/>
    <w:rsid w:val="00ED41FB"/>
    <w:rsid w:val="00ED4327"/>
    <w:rsid w:val="00EE1622"/>
    <w:rsid w:val="00EE4FA7"/>
    <w:rsid w:val="00EF04C3"/>
    <w:rsid w:val="00EF429D"/>
    <w:rsid w:val="00EF45A7"/>
    <w:rsid w:val="00EF5722"/>
    <w:rsid w:val="00EF5F6A"/>
    <w:rsid w:val="00EF7891"/>
    <w:rsid w:val="00EF7F3D"/>
    <w:rsid w:val="00F006CC"/>
    <w:rsid w:val="00F0100F"/>
    <w:rsid w:val="00F013C4"/>
    <w:rsid w:val="00F01711"/>
    <w:rsid w:val="00F03237"/>
    <w:rsid w:val="00F0651A"/>
    <w:rsid w:val="00F077D2"/>
    <w:rsid w:val="00F109BC"/>
    <w:rsid w:val="00F10D23"/>
    <w:rsid w:val="00F11D25"/>
    <w:rsid w:val="00F144EA"/>
    <w:rsid w:val="00F16CCB"/>
    <w:rsid w:val="00F16E51"/>
    <w:rsid w:val="00F20906"/>
    <w:rsid w:val="00F2118C"/>
    <w:rsid w:val="00F21B02"/>
    <w:rsid w:val="00F22044"/>
    <w:rsid w:val="00F24F44"/>
    <w:rsid w:val="00F2647B"/>
    <w:rsid w:val="00F278C4"/>
    <w:rsid w:val="00F307D7"/>
    <w:rsid w:val="00F3086B"/>
    <w:rsid w:val="00F332B3"/>
    <w:rsid w:val="00F333F4"/>
    <w:rsid w:val="00F342B4"/>
    <w:rsid w:val="00F36323"/>
    <w:rsid w:val="00F37BBB"/>
    <w:rsid w:val="00F40AB9"/>
    <w:rsid w:val="00F40B89"/>
    <w:rsid w:val="00F419FC"/>
    <w:rsid w:val="00F43644"/>
    <w:rsid w:val="00F439BE"/>
    <w:rsid w:val="00F43FAD"/>
    <w:rsid w:val="00F46814"/>
    <w:rsid w:val="00F47144"/>
    <w:rsid w:val="00F50DBE"/>
    <w:rsid w:val="00F538D7"/>
    <w:rsid w:val="00F53A3B"/>
    <w:rsid w:val="00F54F1C"/>
    <w:rsid w:val="00F5534B"/>
    <w:rsid w:val="00F558E1"/>
    <w:rsid w:val="00F576C8"/>
    <w:rsid w:val="00F608A5"/>
    <w:rsid w:val="00F65252"/>
    <w:rsid w:val="00F724F1"/>
    <w:rsid w:val="00F7512A"/>
    <w:rsid w:val="00F80779"/>
    <w:rsid w:val="00F818B3"/>
    <w:rsid w:val="00F8356C"/>
    <w:rsid w:val="00F83DFC"/>
    <w:rsid w:val="00F863DD"/>
    <w:rsid w:val="00F864BF"/>
    <w:rsid w:val="00F9303C"/>
    <w:rsid w:val="00F95A32"/>
    <w:rsid w:val="00F96123"/>
    <w:rsid w:val="00FA048E"/>
    <w:rsid w:val="00FA3A9D"/>
    <w:rsid w:val="00FA3CBF"/>
    <w:rsid w:val="00FA6395"/>
    <w:rsid w:val="00FA696E"/>
    <w:rsid w:val="00FA7CFD"/>
    <w:rsid w:val="00FB2757"/>
    <w:rsid w:val="00FB4E96"/>
    <w:rsid w:val="00FC04C1"/>
    <w:rsid w:val="00FC3FEE"/>
    <w:rsid w:val="00FC4E5D"/>
    <w:rsid w:val="00FC6229"/>
    <w:rsid w:val="00FC6C5D"/>
    <w:rsid w:val="00FC775C"/>
    <w:rsid w:val="00FD2CC1"/>
    <w:rsid w:val="00FD42EB"/>
    <w:rsid w:val="00FD5D34"/>
    <w:rsid w:val="00FD6654"/>
    <w:rsid w:val="00FE4E16"/>
    <w:rsid w:val="00FE7690"/>
    <w:rsid w:val="00FF129D"/>
    <w:rsid w:val="00FF1958"/>
    <w:rsid w:val="00FF1DFE"/>
    <w:rsid w:val="00FF4608"/>
    <w:rsid w:val="00FF5545"/>
    <w:rsid w:val="00FF68B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982DC38"/>
  <w15:docId w15:val="{653FC1AE-58F5-4BD3-A4FE-0435F5F277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4534"/>
    <w:pPr>
      <w:spacing w:line="256" w:lineRule="auto"/>
    </w:pPr>
    <w:rPr>
      <w:rFonts w:ascii="Arial" w:eastAsiaTheme="minorHAnsi" w:hAnsi="Arial" w:cs="Arial"/>
      <w:sz w:val="20"/>
      <w:szCs w:val="20"/>
      <w:lang w:eastAsia="en-US"/>
    </w:rPr>
  </w:style>
  <w:style w:type="paragraph" w:styleId="Heading1">
    <w:name w:val="heading 1"/>
    <w:next w:val="Normal"/>
    <w:link w:val="Heading1Char"/>
    <w:uiPriority w:val="9"/>
    <w:unhideWhenUsed/>
    <w:qFormat/>
    <w:pPr>
      <w:keepNext/>
      <w:keepLines/>
      <w:spacing w:after="57"/>
      <w:outlineLvl w:val="0"/>
    </w:pPr>
    <w:rPr>
      <w:rFonts w:ascii="Calibri" w:eastAsia="Calibri" w:hAnsi="Calibri" w:cs="Calibri"/>
      <w:b/>
      <w:color w:val="4A1763"/>
      <w:sz w:val="32"/>
    </w:rPr>
  </w:style>
  <w:style w:type="paragraph" w:styleId="Heading2">
    <w:name w:val="heading 2"/>
    <w:next w:val="Normal"/>
    <w:link w:val="Heading2Char"/>
    <w:uiPriority w:val="9"/>
    <w:unhideWhenUsed/>
    <w:qFormat/>
    <w:pPr>
      <w:keepNext/>
      <w:keepLines/>
      <w:spacing w:after="0"/>
      <w:ind w:left="10"/>
      <w:jc w:val="center"/>
      <w:outlineLvl w:val="1"/>
    </w:pPr>
    <w:rPr>
      <w:rFonts w:ascii="Calibri" w:eastAsia="Calibri" w:hAnsi="Calibri" w:cs="Calibri"/>
      <w:b/>
      <w:color w:val="4A1763"/>
      <w:sz w:val="24"/>
    </w:rPr>
  </w:style>
  <w:style w:type="paragraph" w:styleId="Heading3">
    <w:name w:val="heading 3"/>
    <w:basedOn w:val="Normal"/>
    <w:next w:val="Normal"/>
    <w:link w:val="Heading3Char"/>
    <w:uiPriority w:val="9"/>
    <w:semiHidden/>
    <w:unhideWhenUsed/>
    <w:qFormat/>
    <w:rsid w:val="00041A69"/>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516E8A"/>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Calibri" w:eastAsia="Calibri" w:hAnsi="Calibri" w:cs="Calibri"/>
      <w:b/>
      <w:color w:val="4A1763"/>
      <w:sz w:val="24"/>
    </w:rPr>
  </w:style>
  <w:style w:type="character" w:customStyle="1" w:styleId="Heading1Char">
    <w:name w:val="Heading 1 Char"/>
    <w:link w:val="Heading1"/>
    <w:uiPriority w:val="9"/>
    <w:rPr>
      <w:rFonts w:ascii="Calibri" w:eastAsia="Calibri" w:hAnsi="Calibri" w:cs="Calibri"/>
      <w:b/>
      <w:color w:val="4A1763"/>
      <w:sz w:val="32"/>
    </w:rPr>
  </w:style>
  <w:style w:type="paragraph" w:styleId="Footer">
    <w:name w:val="footer"/>
    <w:basedOn w:val="Normal"/>
    <w:link w:val="FooterChar"/>
    <w:uiPriority w:val="99"/>
    <w:unhideWhenUsed/>
    <w:rsid w:val="005C1E0F"/>
    <w:pPr>
      <w:tabs>
        <w:tab w:val="center" w:pos="4513"/>
        <w:tab w:val="right" w:pos="9026"/>
      </w:tabs>
      <w:spacing w:after="0" w:line="240" w:lineRule="auto"/>
    </w:pPr>
  </w:style>
  <w:style w:type="character" w:customStyle="1" w:styleId="FooterChar">
    <w:name w:val="Footer Char"/>
    <w:basedOn w:val="DefaultParagraphFont"/>
    <w:link w:val="Footer"/>
    <w:uiPriority w:val="99"/>
    <w:rsid w:val="005C1E0F"/>
    <w:rPr>
      <w:rFonts w:ascii="Arial" w:eastAsia="Arial" w:hAnsi="Arial" w:cs="Arial"/>
      <w:color w:val="000000"/>
      <w:sz w:val="18"/>
    </w:rPr>
  </w:style>
  <w:style w:type="paragraph" w:styleId="BalloonText">
    <w:name w:val="Balloon Text"/>
    <w:basedOn w:val="Normal"/>
    <w:link w:val="BalloonTextChar"/>
    <w:uiPriority w:val="99"/>
    <w:semiHidden/>
    <w:unhideWhenUsed/>
    <w:rsid w:val="00B8697A"/>
    <w:pPr>
      <w:spacing w:after="0" w:line="240" w:lineRule="auto"/>
    </w:pPr>
    <w:rPr>
      <w:rFonts w:ascii="Segoe UI" w:hAnsi="Segoe UI" w:cs="Segoe UI"/>
      <w:szCs w:val="18"/>
    </w:rPr>
  </w:style>
  <w:style w:type="character" w:customStyle="1" w:styleId="BalloonTextChar">
    <w:name w:val="Balloon Text Char"/>
    <w:basedOn w:val="DefaultParagraphFont"/>
    <w:link w:val="BalloonText"/>
    <w:uiPriority w:val="99"/>
    <w:semiHidden/>
    <w:rsid w:val="00B8697A"/>
    <w:rPr>
      <w:rFonts w:ascii="Segoe UI" w:eastAsia="Arial" w:hAnsi="Segoe UI" w:cs="Segoe UI"/>
      <w:color w:val="000000"/>
      <w:sz w:val="18"/>
      <w:szCs w:val="18"/>
    </w:rPr>
  </w:style>
  <w:style w:type="paragraph" w:styleId="ListParagraph">
    <w:name w:val="List Paragraph"/>
    <w:basedOn w:val="Normal"/>
    <w:link w:val="ListParagraphChar"/>
    <w:uiPriority w:val="34"/>
    <w:qFormat/>
    <w:rsid w:val="00410313"/>
    <w:pPr>
      <w:ind w:left="720"/>
      <w:contextualSpacing/>
    </w:pPr>
  </w:style>
  <w:style w:type="paragraph" w:styleId="PlainText">
    <w:name w:val="Plain Text"/>
    <w:basedOn w:val="Normal"/>
    <w:link w:val="PlainTextChar"/>
    <w:uiPriority w:val="99"/>
    <w:semiHidden/>
    <w:unhideWhenUsed/>
    <w:rsid w:val="009F2C98"/>
    <w:pPr>
      <w:spacing w:after="0" w:line="240" w:lineRule="auto"/>
    </w:pPr>
  </w:style>
  <w:style w:type="character" w:customStyle="1" w:styleId="PlainTextChar">
    <w:name w:val="Plain Text Char"/>
    <w:basedOn w:val="DefaultParagraphFont"/>
    <w:link w:val="PlainText"/>
    <w:uiPriority w:val="99"/>
    <w:semiHidden/>
    <w:rsid w:val="009F2C98"/>
    <w:rPr>
      <w:rFonts w:ascii="Arial" w:eastAsiaTheme="minorHAnsi" w:hAnsi="Arial" w:cs="Arial"/>
      <w:sz w:val="20"/>
      <w:szCs w:val="20"/>
      <w:lang w:eastAsia="en-US"/>
    </w:rPr>
  </w:style>
  <w:style w:type="character" w:styleId="Hyperlink">
    <w:name w:val="Hyperlink"/>
    <w:basedOn w:val="DefaultParagraphFont"/>
    <w:uiPriority w:val="99"/>
    <w:unhideWhenUsed/>
    <w:rsid w:val="002A4679"/>
    <w:rPr>
      <w:color w:val="0563C1"/>
      <w:u w:val="single"/>
    </w:rPr>
  </w:style>
  <w:style w:type="character" w:styleId="UnresolvedMention">
    <w:name w:val="Unresolved Mention"/>
    <w:basedOn w:val="DefaultParagraphFont"/>
    <w:uiPriority w:val="99"/>
    <w:semiHidden/>
    <w:unhideWhenUsed/>
    <w:rsid w:val="002A5E7C"/>
    <w:rPr>
      <w:color w:val="605E5C"/>
      <w:shd w:val="clear" w:color="auto" w:fill="E1DFDD"/>
    </w:rPr>
  </w:style>
  <w:style w:type="character" w:styleId="FollowedHyperlink">
    <w:name w:val="FollowedHyperlink"/>
    <w:basedOn w:val="DefaultParagraphFont"/>
    <w:uiPriority w:val="99"/>
    <w:semiHidden/>
    <w:unhideWhenUsed/>
    <w:rsid w:val="00B75369"/>
    <w:rPr>
      <w:color w:val="954F72" w:themeColor="followedHyperlink"/>
      <w:u w:val="single"/>
    </w:rPr>
  </w:style>
  <w:style w:type="paragraph" w:styleId="NormalWeb">
    <w:name w:val="Normal (Web)"/>
    <w:basedOn w:val="Normal"/>
    <w:uiPriority w:val="99"/>
    <w:unhideWhenUsed/>
    <w:rsid w:val="00B75369"/>
    <w:pPr>
      <w:spacing w:after="150" w:line="312" w:lineRule="atLeast"/>
    </w:pPr>
    <w:rPr>
      <w:rFonts w:ascii="museo-sans" w:eastAsia="Times New Roman" w:hAnsi="museo-sans" w:cs="Times New Roman"/>
      <w:sz w:val="36"/>
      <w:szCs w:val="36"/>
    </w:rPr>
  </w:style>
  <w:style w:type="table" w:styleId="TableGrid">
    <w:name w:val="Table Grid"/>
    <w:basedOn w:val="TableNormal"/>
    <w:uiPriority w:val="39"/>
    <w:rsid w:val="00A81D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846156"/>
    <w:pPr>
      <w:spacing w:after="0" w:line="240" w:lineRule="auto"/>
      <w:ind w:left="20" w:hanging="10"/>
    </w:pPr>
    <w:rPr>
      <w:rFonts w:ascii="Arial" w:eastAsia="Arial" w:hAnsi="Arial" w:cs="Arial"/>
      <w:color w:val="000000"/>
      <w:sz w:val="18"/>
    </w:rPr>
  </w:style>
  <w:style w:type="character" w:styleId="CommentReference">
    <w:name w:val="annotation reference"/>
    <w:basedOn w:val="DefaultParagraphFont"/>
    <w:uiPriority w:val="99"/>
    <w:semiHidden/>
    <w:unhideWhenUsed/>
    <w:rsid w:val="006B6C81"/>
    <w:rPr>
      <w:sz w:val="16"/>
      <w:szCs w:val="16"/>
    </w:rPr>
  </w:style>
  <w:style w:type="paragraph" w:styleId="CommentText">
    <w:name w:val="annotation text"/>
    <w:basedOn w:val="Normal"/>
    <w:link w:val="CommentTextChar"/>
    <w:uiPriority w:val="99"/>
    <w:semiHidden/>
    <w:unhideWhenUsed/>
    <w:rsid w:val="006B6C81"/>
    <w:pPr>
      <w:spacing w:line="240" w:lineRule="auto"/>
    </w:pPr>
  </w:style>
  <w:style w:type="character" w:customStyle="1" w:styleId="CommentTextChar">
    <w:name w:val="Comment Text Char"/>
    <w:basedOn w:val="DefaultParagraphFont"/>
    <w:link w:val="CommentText"/>
    <w:uiPriority w:val="99"/>
    <w:semiHidden/>
    <w:rsid w:val="006B6C81"/>
    <w:rPr>
      <w:rFonts w:ascii="Arial" w:eastAsia="Arial" w:hAnsi="Arial" w:cs="Arial"/>
      <w:color w:val="000000"/>
      <w:sz w:val="20"/>
      <w:szCs w:val="20"/>
    </w:rPr>
  </w:style>
  <w:style w:type="paragraph" w:styleId="CommentSubject">
    <w:name w:val="annotation subject"/>
    <w:basedOn w:val="CommentText"/>
    <w:next w:val="CommentText"/>
    <w:link w:val="CommentSubjectChar"/>
    <w:uiPriority w:val="99"/>
    <w:semiHidden/>
    <w:unhideWhenUsed/>
    <w:rsid w:val="006B6C81"/>
    <w:rPr>
      <w:b/>
      <w:bCs/>
    </w:rPr>
  </w:style>
  <w:style w:type="character" w:customStyle="1" w:styleId="CommentSubjectChar">
    <w:name w:val="Comment Subject Char"/>
    <w:basedOn w:val="CommentTextChar"/>
    <w:link w:val="CommentSubject"/>
    <w:uiPriority w:val="99"/>
    <w:semiHidden/>
    <w:rsid w:val="006B6C81"/>
    <w:rPr>
      <w:rFonts w:ascii="Arial" w:eastAsia="Arial" w:hAnsi="Arial" w:cs="Arial"/>
      <w:b/>
      <w:bCs/>
      <w:color w:val="000000"/>
      <w:sz w:val="20"/>
      <w:szCs w:val="20"/>
    </w:rPr>
  </w:style>
  <w:style w:type="paragraph" w:customStyle="1" w:styleId="landingpagehero-date">
    <w:name w:val="landingpagehero-date"/>
    <w:basedOn w:val="Normal"/>
    <w:rsid w:val="00550BF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rticle-intro">
    <w:name w:val="article-intro"/>
    <w:basedOn w:val="Normal"/>
    <w:rsid w:val="00550BF3"/>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0019A1"/>
    <w:pPr>
      <w:tabs>
        <w:tab w:val="center" w:pos="4513"/>
        <w:tab w:val="right" w:pos="9026"/>
      </w:tabs>
      <w:spacing w:after="0" w:line="240" w:lineRule="auto"/>
    </w:pPr>
  </w:style>
  <w:style w:type="character" w:customStyle="1" w:styleId="HeaderChar">
    <w:name w:val="Header Char"/>
    <w:basedOn w:val="DefaultParagraphFont"/>
    <w:link w:val="Header"/>
    <w:uiPriority w:val="99"/>
    <w:rsid w:val="000019A1"/>
    <w:rPr>
      <w:rFonts w:ascii="Arial" w:eastAsiaTheme="minorHAnsi" w:hAnsi="Arial" w:cs="Arial"/>
      <w:sz w:val="20"/>
      <w:szCs w:val="20"/>
      <w:lang w:eastAsia="en-US"/>
    </w:rPr>
  </w:style>
  <w:style w:type="character" w:customStyle="1" w:styleId="markqroqfbi2o">
    <w:name w:val="markqroqfbi2o"/>
    <w:basedOn w:val="DefaultParagraphFont"/>
    <w:rsid w:val="002E2CD6"/>
  </w:style>
  <w:style w:type="character" w:customStyle="1" w:styleId="markfgjv5hamg">
    <w:name w:val="markfgjv5hamg"/>
    <w:basedOn w:val="DefaultParagraphFont"/>
    <w:rsid w:val="002E2CD6"/>
  </w:style>
  <w:style w:type="character" w:customStyle="1" w:styleId="BodycopyChar">
    <w:name w:val="Body copy Char"/>
    <w:basedOn w:val="DefaultParagraphFont"/>
    <w:link w:val="Bodycopy"/>
    <w:locked/>
    <w:rsid w:val="00FF68B3"/>
    <w:rPr>
      <w:szCs w:val="24"/>
    </w:rPr>
  </w:style>
  <w:style w:type="paragraph" w:customStyle="1" w:styleId="Bodycopy">
    <w:name w:val="Body copy"/>
    <w:basedOn w:val="Normal"/>
    <w:link w:val="BodycopyChar"/>
    <w:qFormat/>
    <w:rsid w:val="00FF68B3"/>
    <w:pPr>
      <w:spacing w:after="120" w:line="240" w:lineRule="auto"/>
    </w:pPr>
    <w:rPr>
      <w:rFonts w:asciiTheme="minorHAnsi" w:eastAsiaTheme="minorEastAsia" w:hAnsiTheme="minorHAnsi" w:cstheme="minorBidi"/>
      <w:sz w:val="22"/>
      <w:szCs w:val="24"/>
      <w:lang w:eastAsia="en-GB"/>
    </w:rPr>
  </w:style>
  <w:style w:type="paragraph" w:customStyle="1" w:styleId="Default">
    <w:name w:val="Default"/>
    <w:uiPriority w:val="99"/>
    <w:rsid w:val="00FF68B3"/>
    <w:pPr>
      <w:autoSpaceDE w:val="0"/>
      <w:autoSpaceDN w:val="0"/>
      <w:adjustRightInd w:val="0"/>
      <w:spacing w:after="0" w:line="240" w:lineRule="auto"/>
    </w:pPr>
    <w:rPr>
      <w:rFonts w:ascii="Arial" w:eastAsia="Cambria" w:hAnsi="Arial" w:cs="Arial"/>
      <w:color w:val="000000"/>
      <w:sz w:val="24"/>
      <w:szCs w:val="24"/>
    </w:rPr>
  </w:style>
  <w:style w:type="paragraph" w:customStyle="1" w:styleId="Pa3">
    <w:name w:val="Pa3"/>
    <w:basedOn w:val="Default"/>
    <w:next w:val="Default"/>
    <w:uiPriority w:val="99"/>
    <w:rsid w:val="00FF68B3"/>
    <w:pPr>
      <w:spacing w:line="181" w:lineRule="atLeast"/>
    </w:pPr>
    <w:rPr>
      <w:color w:val="auto"/>
    </w:rPr>
  </w:style>
  <w:style w:type="character" w:styleId="Strong">
    <w:name w:val="Strong"/>
    <w:basedOn w:val="DefaultParagraphFont"/>
    <w:uiPriority w:val="22"/>
    <w:qFormat/>
    <w:rsid w:val="00FF68B3"/>
    <w:rPr>
      <w:b/>
      <w:bCs/>
    </w:rPr>
  </w:style>
  <w:style w:type="character" w:customStyle="1" w:styleId="Heading3Char">
    <w:name w:val="Heading 3 Char"/>
    <w:basedOn w:val="DefaultParagraphFont"/>
    <w:link w:val="Heading3"/>
    <w:uiPriority w:val="9"/>
    <w:semiHidden/>
    <w:rsid w:val="00041A69"/>
    <w:rPr>
      <w:rFonts w:asciiTheme="majorHAnsi" w:eastAsiaTheme="majorEastAsia" w:hAnsiTheme="majorHAnsi" w:cstheme="majorBidi"/>
      <w:color w:val="1F4D78" w:themeColor="accent1" w:themeShade="7F"/>
      <w:sz w:val="24"/>
      <w:szCs w:val="24"/>
      <w:lang w:eastAsia="en-US"/>
    </w:rPr>
  </w:style>
  <w:style w:type="character" w:customStyle="1" w:styleId="ListParagraphChar">
    <w:name w:val="List Paragraph Char"/>
    <w:basedOn w:val="DefaultParagraphFont"/>
    <w:link w:val="ListParagraph"/>
    <w:uiPriority w:val="34"/>
    <w:locked/>
    <w:rsid w:val="001E44C8"/>
    <w:rPr>
      <w:rFonts w:ascii="Arial" w:eastAsiaTheme="minorHAnsi" w:hAnsi="Arial" w:cs="Arial"/>
      <w:sz w:val="20"/>
      <w:szCs w:val="20"/>
      <w:lang w:eastAsia="en-US"/>
    </w:rPr>
  </w:style>
  <w:style w:type="paragraph" w:customStyle="1" w:styleId="landingpagehero-copy">
    <w:name w:val="landingpagehero-copy"/>
    <w:basedOn w:val="Normal"/>
    <w:rsid w:val="006A7FB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4Char">
    <w:name w:val="Heading 4 Char"/>
    <w:basedOn w:val="DefaultParagraphFont"/>
    <w:link w:val="Heading4"/>
    <w:uiPriority w:val="9"/>
    <w:semiHidden/>
    <w:rsid w:val="00516E8A"/>
    <w:rPr>
      <w:rFonts w:asciiTheme="majorHAnsi" w:eastAsiaTheme="majorEastAsia" w:hAnsiTheme="majorHAnsi" w:cstheme="majorBidi"/>
      <w:i/>
      <w:iCs/>
      <w:color w:val="2E74B5" w:themeColor="accent1" w:themeShade="BF"/>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9876135">
      <w:bodyDiv w:val="1"/>
      <w:marLeft w:val="0"/>
      <w:marRight w:val="0"/>
      <w:marTop w:val="0"/>
      <w:marBottom w:val="0"/>
      <w:divBdr>
        <w:top w:val="none" w:sz="0" w:space="0" w:color="auto"/>
        <w:left w:val="none" w:sz="0" w:space="0" w:color="auto"/>
        <w:bottom w:val="none" w:sz="0" w:space="0" w:color="auto"/>
        <w:right w:val="none" w:sz="0" w:space="0" w:color="auto"/>
      </w:divBdr>
    </w:div>
    <w:div w:id="191040246">
      <w:bodyDiv w:val="1"/>
      <w:marLeft w:val="0"/>
      <w:marRight w:val="0"/>
      <w:marTop w:val="0"/>
      <w:marBottom w:val="0"/>
      <w:divBdr>
        <w:top w:val="none" w:sz="0" w:space="0" w:color="auto"/>
        <w:left w:val="none" w:sz="0" w:space="0" w:color="auto"/>
        <w:bottom w:val="none" w:sz="0" w:space="0" w:color="auto"/>
        <w:right w:val="none" w:sz="0" w:space="0" w:color="auto"/>
      </w:divBdr>
      <w:divsChild>
        <w:div w:id="806583315">
          <w:marLeft w:val="0"/>
          <w:marRight w:val="0"/>
          <w:marTop w:val="0"/>
          <w:marBottom w:val="0"/>
          <w:divBdr>
            <w:top w:val="none" w:sz="0" w:space="0" w:color="auto"/>
            <w:left w:val="none" w:sz="0" w:space="0" w:color="auto"/>
            <w:bottom w:val="none" w:sz="0" w:space="0" w:color="auto"/>
            <w:right w:val="none" w:sz="0" w:space="0" w:color="auto"/>
          </w:divBdr>
          <w:divsChild>
            <w:div w:id="514273935">
              <w:marLeft w:val="0"/>
              <w:marRight w:val="0"/>
              <w:marTop w:val="0"/>
              <w:marBottom w:val="0"/>
              <w:divBdr>
                <w:top w:val="none" w:sz="0" w:space="0" w:color="auto"/>
                <w:left w:val="none" w:sz="0" w:space="0" w:color="auto"/>
                <w:bottom w:val="none" w:sz="0" w:space="0" w:color="auto"/>
                <w:right w:val="none" w:sz="0" w:space="0" w:color="auto"/>
              </w:divBdr>
              <w:divsChild>
                <w:div w:id="602081081">
                  <w:marLeft w:val="0"/>
                  <w:marRight w:val="0"/>
                  <w:marTop w:val="0"/>
                  <w:marBottom w:val="0"/>
                  <w:divBdr>
                    <w:top w:val="none" w:sz="0" w:space="0" w:color="auto"/>
                    <w:left w:val="none" w:sz="0" w:space="0" w:color="auto"/>
                    <w:bottom w:val="none" w:sz="0" w:space="0" w:color="auto"/>
                    <w:right w:val="none" w:sz="0" w:space="0" w:color="auto"/>
                  </w:divBdr>
                  <w:divsChild>
                    <w:div w:id="239602556">
                      <w:marLeft w:val="0"/>
                      <w:marRight w:val="0"/>
                      <w:marTop w:val="0"/>
                      <w:marBottom w:val="0"/>
                      <w:divBdr>
                        <w:top w:val="none" w:sz="0" w:space="0" w:color="auto"/>
                        <w:left w:val="none" w:sz="0" w:space="0" w:color="auto"/>
                        <w:bottom w:val="none" w:sz="0" w:space="0" w:color="auto"/>
                        <w:right w:val="none" w:sz="0" w:space="0" w:color="auto"/>
                      </w:divBdr>
                      <w:divsChild>
                        <w:div w:id="1608582361">
                          <w:marLeft w:val="0"/>
                          <w:marRight w:val="0"/>
                          <w:marTop w:val="0"/>
                          <w:marBottom w:val="0"/>
                          <w:divBdr>
                            <w:top w:val="none" w:sz="0" w:space="0" w:color="auto"/>
                            <w:left w:val="none" w:sz="0" w:space="0" w:color="auto"/>
                            <w:bottom w:val="none" w:sz="0" w:space="0" w:color="auto"/>
                            <w:right w:val="none" w:sz="0" w:space="0" w:color="auto"/>
                          </w:divBdr>
                          <w:divsChild>
                            <w:div w:id="1612400372">
                              <w:marLeft w:val="0"/>
                              <w:marRight w:val="0"/>
                              <w:marTop w:val="0"/>
                              <w:marBottom w:val="0"/>
                              <w:divBdr>
                                <w:top w:val="none" w:sz="0" w:space="0" w:color="auto"/>
                                <w:left w:val="none" w:sz="0" w:space="0" w:color="auto"/>
                                <w:bottom w:val="none" w:sz="0" w:space="0" w:color="auto"/>
                                <w:right w:val="none" w:sz="0" w:space="0" w:color="auto"/>
                              </w:divBdr>
                              <w:divsChild>
                                <w:div w:id="720062074">
                                  <w:marLeft w:val="0"/>
                                  <w:marRight w:val="0"/>
                                  <w:marTop w:val="0"/>
                                  <w:marBottom w:val="0"/>
                                  <w:divBdr>
                                    <w:top w:val="none" w:sz="0" w:space="0" w:color="auto"/>
                                    <w:left w:val="none" w:sz="0" w:space="0" w:color="auto"/>
                                    <w:bottom w:val="none" w:sz="0" w:space="0" w:color="auto"/>
                                    <w:right w:val="none" w:sz="0" w:space="0" w:color="auto"/>
                                  </w:divBdr>
                                  <w:divsChild>
                                    <w:div w:id="2072339267">
                                      <w:marLeft w:val="0"/>
                                      <w:marRight w:val="0"/>
                                      <w:marTop w:val="0"/>
                                      <w:marBottom w:val="0"/>
                                      <w:divBdr>
                                        <w:top w:val="none" w:sz="0" w:space="0" w:color="auto"/>
                                        <w:left w:val="none" w:sz="0" w:space="0" w:color="auto"/>
                                        <w:bottom w:val="none" w:sz="0" w:space="0" w:color="auto"/>
                                        <w:right w:val="none" w:sz="0" w:space="0" w:color="auto"/>
                                      </w:divBdr>
                                      <w:divsChild>
                                        <w:div w:id="1680621092">
                                          <w:marLeft w:val="0"/>
                                          <w:marRight w:val="0"/>
                                          <w:marTop w:val="0"/>
                                          <w:marBottom w:val="0"/>
                                          <w:divBdr>
                                            <w:top w:val="none" w:sz="0" w:space="0" w:color="auto"/>
                                            <w:left w:val="none" w:sz="0" w:space="0" w:color="auto"/>
                                            <w:bottom w:val="none" w:sz="0" w:space="0" w:color="auto"/>
                                            <w:right w:val="none" w:sz="0" w:space="0" w:color="auto"/>
                                          </w:divBdr>
                                          <w:divsChild>
                                            <w:div w:id="1563903344">
                                              <w:marLeft w:val="0"/>
                                              <w:marRight w:val="0"/>
                                              <w:marTop w:val="0"/>
                                              <w:marBottom w:val="0"/>
                                              <w:divBdr>
                                                <w:top w:val="none" w:sz="0" w:space="0" w:color="auto"/>
                                                <w:left w:val="none" w:sz="0" w:space="0" w:color="auto"/>
                                                <w:bottom w:val="none" w:sz="0" w:space="0" w:color="auto"/>
                                                <w:right w:val="none" w:sz="0" w:space="0" w:color="auto"/>
                                              </w:divBdr>
                                            </w:div>
                                          </w:divsChild>
                                        </w:div>
                                        <w:div w:id="1045252578">
                                          <w:marLeft w:val="0"/>
                                          <w:marRight w:val="0"/>
                                          <w:marTop w:val="0"/>
                                          <w:marBottom w:val="0"/>
                                          <w:divBdr>
                                            <w:top w:val="none" w:sz="0" w:space="0" w:color="auto"/>
                                            <w:left w:val="none" w:sz="0" w:space="0" w:color="auto"/>
                                            <w:bottom w:val="none" w:sz="0" w:space="0" w:color="auto"/>
                                            <w:right w:val="none" w:sz="0" w:space="0" w:color="auto"/>
                                          </w:divBdr>
                                          <w:divsChild>
                                            <w:div w:id="234558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222937">
                              <w:marLeft w:val="0"/>
                              <w:marRight w:val="0"/>
                              <w:marTop w:val="0"/>
                              <w:marBottom w:val="0"/>
                              <w:divBdr>
                                <w:top w:val="none" w:sz="0" w:space="0" w:color="auto"/>
                                <w:left w:val="none" w:sz="0" w:space="0" w:color="auto"/>
                                <w:bottom w:val="none" w:sz="0" w:space="0" w:color="auto"/>
                                <w:right w:val="none" w:sz="0" w:space="0" w:color="auto"/>
                              </w:divBdr>
                              <w:divsChild>
                                <w:div w:id="599216928">
                                  <w:marLeft w:val="0"/>
                                  <w:marRight w:val="0"/>
                                  <w:marTop w:val="0"/>
                                  <w:marBottom w:val="0"/>
                                  <w:divBdr>
                                    <w:top w:val="none" w:sz="0" w:space="0" w:color="auto"/>
                                    <w:left w:val="none" w:sz="0" w:space="0" w:color="auto"/>
                                    <w:bottom w:val="none" w:sz="0" w:space="0" w:color="auto"/>
                                    <w:right w:val="none" w:sz="0" w:space="0" w:color="auto"/>
                                  </w:divBdr>
                                  <w:divsChild>
                                    <w:div w:id="282076387">
                                      <w:marLeft w:val="0"/>
                                      <w:marRight w:val="0"/>
                                      <w:marTop w:val="0"/>
                                      <w:marBottom w:val="0"/>
                                      <w:divBdr>
                                        <w:top w:val="none" w:sz="0" w:space="0" w:color="auto"/>
                                        <w:left w:val="none" w:sz="0" w:space="0" w:color="auto"/>
                                        <w:bottom w:val="none" w:sz="0" w:space="0" w:color="auto"/>
                                        <w:right w:val="none" w:sz="0" w:space="0" w:color="auto"/>
                                      </w:divBdr>
                                      <w:divsChild>
                                        <w:div w:id="805246933">
                                          <w:marLeft w:val="0"/>
                                          <w:marRight w:val="0"/>
                                          <w:marTop w:val="0"/>
                                          <w:marBottom w:val="0"/>
                                          <w:divBdr>
                                            <w:top w:val="none" w:sz="0" w:space="0" w:color="auto"/>
                                            <w:left w:val="none" w:sz="0" w:space="0" w:color="auto"/>
                                            <w:bottom w:val="none" w:sz="0" w:space="0" w:color="auto"/>
                                            <w:right w:val="none" w:sz="0" w:space="0" w:color="auto"/>
                                          </w:divBdr>
                                          <w:divsChild>
                                            <w:div w:id="447047221">
                                              <w:marLeft w:val="0"/>
                                              <w:marRight w:val="0"/>
                                              <w:marTop w:val="0"/>
                                              <w:marBottom w:val="0"/>
                                              <w:divBdr>
                                                <w:top w:val="none" w:sz="0" w:space="0" w:color="auto"/>
                                                <w:left w:val="none" w:sz="0" w:space="0" w:color="auto"/>
                                                <w:bottom w:val="none" w:sz="0" w:space="0" w:color="auto"/>
                                                <w:right w:val="none" w:sz="0" w:space="0" w:color="auto"/>
                                              </w:divBdr>
                                            </w:div>
                                          </w:divsChild>
                                        </w:div>
                                        <w:div w:id="1672173304">
                                          <w:marLeft w:val="0"/>
                                          <w:marRight w:val="0"/>
                                          <w:marTop w:val="0"/>
                                          <w:marBottom w:val="0"/>
                                          <w:divBdr>
                                            <w:top w:val="none" w:sz="0" w:space="0" w:color="auto"/>
                                            <w:left w:val="none" w:sz="0" w:space="0" w:color="auto"/>
                                            <w:bottom w:val="none" w:sz="0" w:space="0" w:color="auto"/>
                                            <w:right w:val="none" w:sz="0" w:space="0" w:color="auto"/>
                                          </w:divBdr>
                                          <w:divsChild>
                                            <w:div w:id="1705279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8151872">
                              <w:marLeft w:val="0"/>
                              <w:marRight w:val="0"/>
                              <w:marTop w:val="0"/>
                              <w:marBottom w:val="0"/>
                              <w:divBdr>
                                <w:top w:val="none" w:sz="0" w:space="0" w:color="auto"/>
                                <w:left w:val="none" w:sz="0" w:space="0" w:color="auto"/>
                                <w:bottom w:val="none" w:sz="0" w:space="0" w:color="auto"/>
                                <w:right w:val="none" w:sz="0" w:space="0" w:color="auto"/>
                              </w:divBdr>
                              <w:divsChild>
                                <w:div w:id="1294946047">
                                  <w:marLeft w:val="0"/>
                                  <w:marRight w:val="0"/>
                                  <w:marTop w:val="0"/>
                                  <w:marBottom w:val="0"/>
                                  <w:divBdr>
                                    <w:top w:val="none" w:sz="0" w:space="0" w:color="auto"/>
                                    <w:left w:val="none" w:sz="0" w:space="0" w:color="auto"/>
                                    <w:bottom w:val="none" w:sz="0" w:space="0" w:color="auto"/>
                                    <w:right w:val="none" w:sz="0" w:space="0" w:color="auto"/>
                                  </w:divBdr>
                                  <w:divsChild>
                                    <w:div w:id="2022315035">
                                      <w:marLeft w:val="0"/>
                                      <w:marRight w:val="0"/>
                                      <w:marTop w:val="0"/>
                                      <w:marBottom w:val="0"/>
                                      <w:divBdr>
                                        <w:top w:val="none" w:sz="0" w:space="0" w:color="auto"/>
                                        <w:left w:val="none" w:sz="0" w:space="0" w:color="auto"/>
                                        <w:bottom w:val="none" w:sz="0" w:space="0" w:color="auto"/>
                                        <w:right w:val="none" w:sz="0" w:space="0" w:color="auto"/>
                                      </w:divBdr>
                                      <w:divsChild>
                                        <w:div w:id="939219816">
                                          <w:marLeft w:val="0"/>
                                          <w:marRight w:val="0"/>
                                          <w:marTop w:val="0"/>
                                          <w:marBottom w:val="0"/>
                                          <w:divBdr>
                                            <w:top w:val="none" w:sz="0" w:space="0" w:color="auto"/>
                                            <w:left w:val="none" w:sz="0" w:space="0" w:color="auto"/>
                                            <w:bottom w:val="none" w:sz="0" w:space="0" w:color="auto"/>
                                            <w:right w:val="none" w:sz="0" w:space="0" w:color="auto"/>
                                          </w:divBdr>
                                          <w:divsChild>
                                            <w:div w:id="2060667674">
                                              <w:marLeft w:val="0"/>
                                              <w:marRight w:val="0"/>
                                              <w:marTop w:val="0"/>
                                              <w:marBottom w:val="0"/>
                                              <w:divBdr>
                                                <w:top w:val="none" w:sz="0" w:space="0" w:color="auto"/>
                                                <w:left w:val="none" w:sz="0" w:space="0" w:color="auto"/>
                                                <w:bottom w:val="none" w:sz="0" w:space="0" w:color="auto"/>
                                                <w:right w:val="none" w:sz="0" w:space="0" w:color="auto"/>
                                              </w:divBdr>
                                            </w:div>
                                          </w:divsChild>
                                        </w:div>
                                        <w:div w:id="1047148044">
                                          <w:marLeft w:val="0"/>
                                          <w:marRight w:val="0"/>
                                          <w:marTop w:val="0"/>
                                          <w:marBottom w:val="0"/>
                                          <w:divBdr>
                                            <w:top w:val="none" w:sz="0" w:space="0" w:color="auto"/>
                                            <w:left w:val="none" w:sz="0" w:space="0" w:color="auto"/>
                                            <w:bottom w:val="none" w:sz="0" w:space="0" w:color="auto"/>
                                            <w:right w:val="none" w:sz="0" w:space="0" w:color="auto"/>
                                          </w:divBdr>
                                          <w:divsChild>
                                            <w:div w:id="1148403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51861303">
      <w:bodyDiv w:val="1"/>
      <w:marLeft w:val="0"/>
      <w:marRight w:val="0"/>
      <w:marTop w:val="0"/>
      <w:marBottom w:val="0"/>
      <w:divBdr>
        <w:top w:val="none" w:sz="0" w:space="0" w:color="auto"/>
        <w:left w:val="none" w:sz="0" w:space="0" w:color="auto"/>
        <w:bottom w:val="none" w:sz="0" w:space="0" w:color="auto"/>
        <w:right w:val="none" w:sz="0" w:space="0" w:color="auto"/>
      </w:divBdr>
    </w:div>
    <w:div w:id="323320716">
      <w:bodyDiv w:val="1"/>
      <w:marLeft w:val="0"/>
      <w:marRight w:val="0"/>
      <w:marTop w:val="0"/>
      <w:marBottom w:val="0"/>
      <w:divBdr>
        <w:top w:val="none" w:sz="0" w:space="0" w:color="auto"/>
        <w:left w:val="none" w:sz="0" w:space="0" w:color="auto"/>
        <w:bottom w:val="none" w:sz="0" w:space="0" w:color="auto"/>
        <w:right w:val="none" w:sz="0" w:space="0" w:color="auto"/>
      </w:divBdr>
    </w:div>
    <w:div w:id="362557216">
      <w:bodyDiv w:val="1"/>
      <w:marLeft w:val="0"/>
      <w:marRight w:val="0"/>
      <w:marTop w:val="0"/>
      <w:marBottom w:val="0"/>
      <w:divBdr>
        <w:top w:val="none" w:sz="0" w:space="0" w:color="auto"/>
        <w:left w:val="none" w:sz="0" w:space="0" w:color="auto"/>
        <w:bottom w:val="none" w:sz="0" w:space="0" w:color="auto"/>
        <w:right w:val="none" w:sz="0" w:space="0" w:color="auto"/>
      </w:divBdr>
    </w:div>
    <w:div w:id="385371102">
      <w:bodyDiv w:val="1"/>
      <w:marLeft w:val="0"/>
      <w:marRight w:val="0"/>
      <w:marTop w:val="0"/>
      <w:marBottom w:val="0"/>
      <w:divBdr>
        <w:top w:val="none" w:sz="0" w:space="0" w:color="auto"/>
        <w:left w:val="none" w:sz="0" w:space="0" w:color="auto"/>
        <w:bottom w:val="none" w:sz="0" w:space="0" w:color="auto"/>
        <w:right w:val="none" w:sz="0" w:space="0" w:color="auto"/>
      </w:divBdr>
    </w:div>
    <w:div w:id="389882898">
      <w:bodyDiv w:val="1"/>
      <w:marLeft w:val="0"/>
      <w:marRight w:val="0"/>
      <w:marTop w:val="0"/>
      <w:marBottom w:val="0"/>
      <w:divBdr>
        <w:top w:val="none" w:sz="0" w:space="0" w:color="auto"/>
        <w:left w:val="none" w:sz="0" w:space="0" w:color="auto"/>
        <w:bottom w:val="none" w:sz="0" w:space="0" w:color="auto"/>
        <w:right w:val="none" w:sz="0" w:space="0" w:color="auto"/>
      </w:divBdr>
    </w:div>
    <w:div w:id="411391264">
      <w:bodyDiv w:val="1"/>
      <w:marLeft w:val="0"/>
      <w:marRight w:val="0"/>
      <w:marTop w:val="0"/>
      <w:marBottom w:val="0"/>
      <w:divBdr>
        <w:top w:val="none" w:sz="0" w:space="0" w:color="auto"/>
        <w:left w:val="none" w:sz="0" w:space="0" w:color="auto"/>
        <w:bottom w:val="none" w:sz="0" w:space="0" w:color="auto"/>
        <w:right w:val="none" w:sz="0" w:space="0" w:color="auto"/>
      </w:divBdr>
    </w:div>
    <w:div w:id="456027122">
      <w:bodyDiv w:val="1"/>
      <w:marLeft w:val="0"/>
      <w:marRight w:val="0"/>
      <w:marTop w:val="0"/>
      <w:marBottom w:val="0"/>
      <w:divBdr>
        <w:top w:val="none" w:sz="0" w:space="0" w:color="auto"/>
        <w:left w:val="none" w:sz="0" w:space="0" w:color="auto"/>
        <w:bottom w:val="none" w:sz="0" w:space="0" w:color="auto"/>
        <w:right w:val="none" w:sz="0" w:space="0" w:color="auto"/>
      </w:divBdr>
    </w:div>
    <w:div w:id="460542545">
      <w:bodyDiv w:val="1"/>
      <w:marLeft w:val="0"/>
      <w:marRight w:val="0"/>
      <w:marTop w:val="0"/>
      <w:marBottom w:val="0"/>
      <w:divBdr>
        <w:top w:val="none" w:sz="0" w:space="0" w:color="auto"/>
        <w:left w:val="none" w:sz="0" w:space="0" w:color="auto"/>
        <w:bottom w:val="none" w:sz="0" w:space="0" w:color="auto"/>
        <w:right w:val="none" w:sz="0" w:space="0" w:color="auto"/>
      </w:divBdr>
    </w:div>
    <w:div w:id="461732482">
      <w:bodyDiv w:val="1"/>
      <w:marLeft w:val="0"/>
      <w:marRight w:val="0"/>
      <w:marTop w:val="0"/>
      <w:marBottom w:val="0"/>
      <w:divBdr>
        <w:top w:val="none" w:sz="0" w:space="0" w:color="auto"/>
        <w:left w:val="none" w:sz="0" w:space="0" w:color="auto"/>
        <w:bottom w:val="none" w:sz="0" w:space="0" w:color="auto"/>
        <w:right w:val="none" w:sz="0" w:space="0" w:color="auto"/>
      </w:divBdr>
      <w:divsChild>
        <w:div w:id="906457920">
          <w:marLeft w:val="0"/>
          <w:marRight w:val="0"/>
          <w:marTop w:val="0"/>
          <w:marBottom w:val="0"/>
          <w:divBdr>
            <w:top w:val="none" w:sz="0" w:space="0" w:color="auto"/>
            <w:left w:val="none" w:sz="0" w:space="0" w:color="auto"/>
            <w:bottom w:val="none" w:sz="0" w:space="0" w:color="auto"/>
            <w:right w:val="none" w:sz="0" w:space="0" w:color="auto"/>
          </w:divBdr>
          <w:divsChild>
            <w:div w:id="720133942">
              <w:marLeft w:val="0"/>
              <w:marRight w:val="0"/>
              <w:marTop w:val="0"/>
              <w:marBottom w:val="0"/>
              <w:divBdr>
                <w:top w:val="none" w:sz="0" w:space="0" w:color="auto"/>
                <w:left w:val="none" w:sz="0" w:space="0" w:color="auto"/>
                <w:bottom w:val="none" w:sz="0" w:space="0" w:color="auto"/>
                <w:right w:val="none" w:sz="0" w:space="0" w:color="auto"/>
              </w:divBdr>
              <w:divsChild>
                <w:div w:id="240070874">
                  <w:marLeft w:val="0"/>
                  <w:marRight w:val="0"/>
                  <w:marTop w:val="0"/>
                  <w:marBottom w:val="0"/>
                  <w:divBdr>
                    <w:top w:val="none" w:sz="0" w:space="0" w:color="auto"/>
                    <w:left w:val="none" w:sz="0" w:space="0" w:color="auto"/>
                    <w:bottom w:val="none" w:sz="0" w:space="0" w:color="auto"/>
                    <w:right w:val="none" w:sz="0" w:space="0" w:color="auto"/>
                  </w:divBdr>
                  <w:divsChild>
                    <w:div w:id="863060607">
                      <w:marLeft w:val="0"/>
                      <w:marRight w:val="0"/>
                      <w:marTop w:val="0"/>
                      <w:marBottom w:val="0"/>
                      <w:divBdr>
                        <w:top w:val="none" w:sz="0" w:space="0" w:color="auto"/>
                        <w:left w:val="none" w:sz="0" w:space="0" w:color="auto"/>
                        <w:bottom w:val="none" w:sz="0" w:space="0" w:color="auto"/>
                        <w:right w:val="none" w:sz="0" w:space="0" w:color="auto"/>
                      </w:divBdr>
                      <w:divsChild>
                        <w:div w:id="1471249465">
                          <w:marLeft w:val="0"/>
                          <w:marRight w:val="0"/>
                          <w:marTop w:val="0"/>
                          <w:marBottom w:val="0"/>
                          <w:divBdr>
                            <w:top w:val="none" w:sz="0" w:space="0" w:color="auto"/>
                            <w:left w:val="none" w:sz="0" w:space="0" w:color="auto"/>
                            <w:bottom w:val="none" w:sz="0" w:space="0" w:color="auto"/>
                            <w:right w:val="none" w:sz="0" w:space="0" w:color="auto"/>
                          </w:divBdr>
                          <w:divsChild>
                            <w:div w:id="2045980818">
                              <w:marLeft w:val="0"/>
                              <w:marRight w:val="0"/>
                              <w:marTop w:val="0"/>
                              <w:marBottom w:val="0"/>
                              <w:divBdr>
                                <w:top w:val="none" w:sz="0" w:space="0" w:color="auto"/>
                                <w:left w:val="none" w:sz="0" w:space="0" w:color="auto"/>
                                <w:bottom w:val="none" w:sz="0" w:space="0" w:color="auto"/>
                                <w:right w:val="none" w:sz="0" w:space="0" w:color="auto"/>
                              </w:divBdr>
                              <w:divsChild>
                                <w:div w:id="1271202099">
                                  <w:marLeft w:val="0"/>
                                  <w:marRight w:val="0"/>
                                  <w:marTop w:val="0"/>
                                  <w:marBottom w:val="0"/>
                                  <w:divBdr>
                                    <w:top w:val="none" w:sz="0" w:space="0" w:color="auto"/>
                                    <w:left w:val="none" w:sz="0" w:space="0" w:color="auto"/>
                                    <w:bottom w:val="none" w:sz="0" w:space="0" w:color="auto"/>
                                    <w:right w:val="none" w:sz="0" w:space="0" w:color="auto"/>
                                  </w:divBdr>
                                  <w:divsChild>
                                    <w:div w:id="2088577446">
                                      <w:marLeft w:val="0"/>
                                      <w:marRight w:val="0"/>
                                      <w:marTop w:val="0"/>
                                      <w:marBottom w:val="0"/>
                                      <w:divBdr>
                                        <w:top w:val="none" w:sz="0" w:space="0" w:color="auto"/>
                                        <w:left w:val="none" w:sz="0" w:space="0" w:color="auto"/>
                                        <w:bottom w:val="none" w:sz="0" w:space="0" w:color="auto"/>
                                        <w:right w:val="none" w:sz="0" w:space="0" w:color="auto"/>
                                      </w:divBdr>
                                      <w:divsChild>
                                        <w:div w:id="2015645863">
                                          <w:marLeft w:val="0"/>
                                          <w:marRight w:val="0"/>
                                          <w:marTop w:val="0"/>
                                          <w:marBottom w:val="0"/>
                                          <w:divBdr>
                                            <w:top w:val="none" w:sz="0" w:space="0" w:color="auto"/>
                                            <w:left w:val="none" w:sz="0" w:space="0" w:color="auto"/>
                                            <w:bottom w:val="none" w:sz="0" w:space="0" w:color="auto"/>
                                            <w:right w:val="none" w:sz="0" w:space="0" w:color="auto"/>
                                          </w:divBdr>
                                          <w:divsChild>
                                            <w:div w:id="559246827">
                                              <w:marLeft w:val="0"/>
                                              <w:marRight w:val="0"/>
                                              <w:marTop w:val="0"/>
                                              <w:marBottom w:val="0"/>
                                              <w:divBdr>
                                                <w:top w:val="none" w:sz="0" w:space="0" w:color="auto"/>
                                                <w:left w:val="none" w:sz="0" w:space="0" w:color="auto"/>
                                                <w:bottom w:val="none" w:sz="0" w:space="0" w:color="auto"/>
                                                <w:right w:val="none" w:sz="0" w:space="0" w:color="auto"/>
                                              </w:divBdr>
                                            </w:div>
                                          </w:divsChild>
                                        </w:div>
                                        <w:div w:id="1784878838">
                                          <w:marLeft w:val="0"/>
                                          <w:marRight w:val="0"/>
                                          <w:marTop w:val="0"/>
                                          <w:marBottom w:val="0"/>
                                          <w:divBdr>
                                            <w:top w:val="none" w:sz="0" w:space="0" w:color="auto"/>
                                            <w:left w:val="none" w:sz="0" w:space="0" w:color="auto"/>
                                            <w:bottom w:val="none" w:sz="0" w:space="0" w:color="auto"/>
                                            <w:right w:val="none" w:sz="0" w:space="0" w:color="auto"/>
                                          </w:divBdr>
                                          <w:divsChild>
                                            <w:div w:id="820849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2860014">
                              <w:marLeft w:val="0"/>
                              <w:marRight w:val="0"/>
                              <w:marTop w:val="0"/>
                              <w:marBottom w:val="0"/>
                              <w:divBdr>
                                <w:top w:val="none" w:sz="0" w:space="0" w:color="auto"/>
                                <w:left w:val="none" w:sz="0" w:space="0" w:color="auto"/>
                                <w:bottom w:val="none" w:sz="0" w:space="0" w:color="auto"/>
                                <w:right w:val="none" w:sz="0" w:space="0" w:color="auto"/>
                              </w:divBdr>
                              <w:divsChild>
                                <w:div w:id="2025936834">
                                  <w:marLeft w:val="0"/>
                                  <w:marRight w:val="0"/>
                                  <w:marTop w:val="0"/>
                                  <w:marBottom w:val="0"/>
                                  <w:divBdr>
                                    <w:top w:val="none" w:sz="0" w:space="0" w:color="auto"/>
                                    <w:left w:val="none" w:sz="0" w:space="0" w:color="auto"/>
                                    <w:bottom w:val="none" w:sz="0" w:space="0" w:color="auto"/>
                                    <w:right w:val="none" w:sz="0" w:space="0" w:color="auto"/>
                                  </w:divBdr>
                                  <w:divsChild>
                                    <w:div w:id="694229454">
                                      <w:marLeft w:val="0"/>
                                      <w:marRight w:val="0"/>
                                      <w:marTop w:val="0"/>
                                      <w:marBottom w:val="0"/>
                                      <w:divBdr>
                                        <w:top w:val="none" w:sz="0" w:space="0" w:color="auto"/>
                                        <w:left w:val="none" w:sz="0" w:space="0" w:color="auto"/>
                                        <w:bottom w:val="none" w:sz="0" w:space="0" w:color="auto"/>
                                        <w:right w:val="none" w:sz="0" w:space="0" w:color="auto"/>
                                      </w:divBdr>
                                      <w:divsChild>
                                        <w:div w:id="153223498">
                                          <w:marLeft w:val="0"/>
                                          <w:marRight w:val="0"/>
                                          <w:marTop w:val="0"/>
                                          <w:marBottom w:val="0"/>
                                          <w:divBdr>
                                            <w:top w:val="none" w:sz="0" w:space="0" w:color="auto"/>
                                            <w:left w:val="none" w:sz="0" w:space="0" w:color="auto"/>
                                            <w:bottom w:val="none" w:sz="0" w:space="0" w:color="auto"/>
                                            <w:right w:val="none" w:sz="0" w:space="0" w:color="auto"/>
                                          </w:divBdr>
                                          <w:divsChild>
                                            <w:div w:id="1730375264">
                                              <w:marLeft w:val="0"/>
                                              <w:marRight w:val="0"/>
                                              <w:marTop w:val="0"/>
                                              <w:marBottom w:val="0"/>
                                              <w:divBdr>
                                                <w:top w:val="none" w:sz="0" w:space="0" w:color="auto"/>
                                                <w:left w:val="none" w:sz="0" w:space="0" w:color="auto"/>
                                                <w:bottom w:val="none" w:sz="0" w:space="0" w:color="auto"/>
                                                <w:right w:val="none" w:sz="0" w:space="0" w:color="auto"/>
                                              </w:divBdr>
                                            </w:div>
                                          </w:divsChild>
                                        </w:div>
                                        <w:div w:id="1466317365">
                                          <w:marLeft w:val="0"/>
                                          <w:marRight w:val="0"/>
                                          <w:marTop w:val="0"/>
                                          <w:marBottom w:val="0"/>
                                          <w:divBdr>
                                            <w:top w:val="none" w:sz="0" w:space="0" w:color="auto"/>
                                            <w:left w:val="none" w:sz="0" w:space="0" w:color="auto"/>
                                            <w:bottom w:val="none" w:sz="0" w:space="0" w:color="auto"/>
                                            <w:right w:val="none" w:sz="0" w:space="0" w:color="auto"/>
                                          </w:divBdr>
                                          <w:divsChild>
                                            <w:div w:id="112023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7873520">
                              <w:marLeft w:val="0"/>
                              <w:marRight w:val="0"/>
                              <w:marTop w:val="0"/>
                              <w:marBottom w:val="0"/>
                              <w:divBdr>
                                <w:top w:val="none" w:sz="0" w:space="0" w:color="auto"/>
                                <w:left w:val="none" w:sz="0" w:space="0" w:color="auto"/>
                                <w:bottom w:val="none" w:sz="0" w:space="0" w:color="auto"/>
                                <w:right w:val="none" w:sz="0" w:space="0" w:color="auto"/>
                              </w:divBdr>
                              <w:divsChild>
                                <w:div w:id="784009012">
                                  <w:marLeft w:val="0"/>
                                  <w:marRight w:val="0"/>
                                  <w:marTop w:val="0"/>
                                  <w:marBottom w:val="0"/>
                                  <w:divBdr>
                                    <w:top w:val="none" w:sz="0" w:space="0" w:color="auto"/>
                                    <w:left w:val="none" w:sz="0" w:space="0" w:color="auto"/>
                                    <w:bottom w:val="none" w:sz="0" w:space="0" w:color="auto"/>
                                    <w:right w:val="none" w:sz="0" w:space="0" w:color="auto"/>
                                  </w:divBdr>
                                  <w:divsChild>
                                    <w:div w:id="1471484920">
                                      <w:marLeft w:val="0"/>
                                      <w:marRight w:val="0"/>
                                      <w:marTop w:val="0"/>
                                      <w:marBottom w:val="0"/>
                                      <w:divBdr>
                                        <w:top w:val="none" w:sz="0" w:space="0" w:color="auto"/>
                                        <w:left w:val="none" w:sz="0" w:space="0" w:color="auto"/>
                                        <w:bottom w:val="none" w:sz="0" w:space="0" w:color="auto"/>
                                        <w:right w:val="none" w:sz="0" w:space="0" w:color="auto"/>
                                      </w:divBdr>
                                      <w:divsChild>
                                        <w:div w:id="1231502103">
                                          <w:marLeft w:val="0"/>
                                          <w:marRight w:val="0"/>
                                          <w:marTop w:val="0"/>
                                          <w:marBottom w:val="0"/>
                                          <w:divBdr>
                                            <w:top w:val="none" w:sz="0" w:space="0" w:color="auto"/>
                                            <w:left w:val="none" w:sz="0" w:space="0" w:color="auto"/>
                                            <w:bottom w:val="none" w:sz="0" w:space="0" w:color="auto"/>
                                            <w:right w:val="none" w:sz="0" w:space="0" w:color="auto"/>
                                          </w:divBdr>
                                          <w:divsChild>
                                            <w:div w:id="834146610">
                                              <w:marLeft w:val="0"/>
                                              <w:marRight w:val="0"/>
                                              <w:marTop w:val="0"/>
                                              <w:marBottom w:val="0"/>
                                              <w:divBdr>
                                                <w:top w:val="none" w:sz="0" w:space="0" w:color="auto"/>
                                                <w:left w:val="none" w:sz="0" w:space="0" w:color="auto"/>
                                                <w:bottom w:val="none" w:sz="0" w:space="0" w:color="auto"/>
                                                <w:right w:val="none" w:sz="0" w:space="0" w:color="auto"/>
                                              </w:divBdr>
                                            </w:div>
                                          </w:divsChild>
                                        </w:div>
                                        <w:div w:id="1610812659">
                                          <w:marLeft w:val="0"/>
                                          <w:marRight w:val="0"/>
                                          <w:marTop w:val="0"/>
                                          <w:marBottom w:val="0"/>
                                          <w:divBdr>
                                            <w:top w:val="none" w:sz="0" w:space="0" w:color="auto"/>
                                            <w:left w:val="none" w:sz="0" w:space="0" w:color="auto"/>
                                            <w:bottom w:val="none" w:sz="0" w:space="0" w:color="auto"/>
                                            <w:right w:val="none" w:sz="0" w:space="0" w:color="auto"/>
                                          </w:divBdr>
                                          <w:divsChild>
                                            <w:div w:id="1918661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68593754">
      <w:bodyDiv w:val="1"/>
      <w:marLeft w:val="0"/>
      <w:marRight w:val="0"/>
      <w:marTop w:val="0"/>
      <w:marBottom w:val="0"/>
      <w:divBdr>
        <w:top w:val="none" w:sz="0" w:space="0" w:color="auto"/>
        <w:left w:val="none" w:sz="0" w:space="0" w:color="auto"/>
        <w:bottom w:val="none" w:sz="0" w:space="0" w:color="auto"/>
        <w:right w:val="none" w:sz="0" w:space="0" w:color="auto"/>
      </w:divBdr>
    </w:div>
    <w:div w:id="478616519">
      <w:bodyDiv w:val="1"/>
      <w:marLeft w:val="0"/>
      <w:marRight w:val="0"/>
      <w:marTop w:val="0"/>
      <w:marBottom w:val="0"/>
      <w:divBdr>
        <w:top w:val="none" w:sz="0" w:space="0" w:color="auto"/>
        <w:left w:val="none" w:sz="0" w:space="0" w:color="auto"/>
        <w:bottom w:val="none" w:sz="0" w:space="0" w:color="auto"/>
        <w:right w:val="none" w:sz="0" w:space="0" w:color="auto"/>
      </w:divBdr>
    </w:div>
    <w:div w:id="563487974">
      <w:bodyDiv w:val="1"/>
      <w:marLeft w:val="0"/>
      <w:marRight w:val="0"/>
      <w:marTop w:val="0"/>
      <w:marBottom w:val="0"/>
      <w:divBdr>
        <w:top w:val="none" w:sz="0" w:space="0" w:color="auto"/>
        <w:left w:val="none" w:sz="0" w:space="0" w:color="auto"/>
        <w:bottom w:val="none" w:sz="0" w:space="0" w:color="auto"/>
        <w:right w:val="none" w:sz="0" w:space="0" w:color="auto"/>
      </w:divBdr>
    </w:div>
    <w:div w:id="572543983">
      <w:bodyDiv w:val="1"/>
      <w:marLeft w:val="0"/>
      <w:marRight w:val="0"/>
      <w:marTop w:val="0"/>
      <w:marBottom w:val="0"/>
      <w:divBdr>
        <w:top w:val="none" w:sz="0" w:space="0" w:color="auto"/>
        <w:left w:val="none" w:sz="0" w:space="0" w:color="auto"/>
        <w:bottom w:val="none" w:sz="0" w:space="0" w:color="auto"/>
        <w:right w:val="none" w:sz="0" w:space="0" w:color="auto"/>
      </w:divBdr>
      <w:divsChild>
        <w:div w:id="1908686993">
          <w:marLeft w:val="0"/>
          <w:marRight w:val="0"/>
          <w:marTop w:val="0"/>
          <w:marBottom w:val="0"/>
          <w:divBdr>
            <w:top w:val="none" w:sz="0" w:space="0" w:color="auto"/>
            <w:left w:val="none" w:sz="0" w:space="0" w:color="auto"/>
            <w:bottom w:val="none" w:sz="0" w:space="0" w:color="auto"/>
            <w:right w:val="none" w:sz="0" w:space="0" w:color="auto"/>
          </w:divBdr>
          <w:divsChild>
            <w:div w:id="1612318023">
              <w:marLeft w:val="0"/>
              <w:marRight w:val="0"/>
              <w:marTop w:val="0"/>
              <w:marBottom w:val="0"/>
              <w:divBdr>
                <w:top w:val="none" w:sz="0" w:space="0" w:color="auto"/>
                <w:left w:val="none" w:sz="0" w:space="0" w:color="auto"/>
                <w:bottom w:val="none" w:sz="0" w:space="0" w:color="auto"/>
                <w:right w:val="none" w:sz="0" w:space="0" w:color="auto"/>
              </w:divBdr>
              <w:divsChild>
                <w:div w:id="1413577409">
                  <w:marLeft w:val="0"/>
                  <w:marRight w:val="0"/>
                  <w:marTop w:val="0"/>
                  <w:marBottom w:val="0"/>
                  <w:divBdr>
                    <w:top w:val="none" w:sz="0" w:space="0" w:color="auto"/>
                    <w:left w:val="none" w:sz="0" w:space="0" w:color="auto"/>
                    <w:bottom w:val="none" w:sz="0" w:space="0" w:color="auto"/>
                    <w:right w:val="none" w:sz="0" w:space="0" w:color="auto"/>
                  </w:divBdr>
                  <w:divsChild>
                    <w:div w:id="1275017422">
                      <w:marLeft w:val="0"/>
                      <w:marRight w:val="0"/>
                      <w:marTop w:val="0"/>
                      <w:marBottom w:val="0"/>
                      <w:divBdr>
                        <w:top w:val="none" w:sz="0" w:space="0" w:color="auto"/>
                        <w:left w:val="none" w:sz="0" w:space="0" w:color="auto"/>
                        <w:bottom w:val="none" w:sz="0" w:space="0" w:color="auto"/>
                        <w:right w:val="none" w:sz="0" w:space="0" w:color="auto"/>
                      </w:divBdr>
                      <w:divsChild>
                        <w:div w:id="888153743">
                          <w:marLeft w:val="-225"/>
                          <w:marRight w:val="-225"/>
                          <w:marTop w:val="0"/>
                          <w:marBottom w:val="0"/>
                          <w:divBdr>
                            <w:top w:val="none" w:sz="0" w:space="0" w:color="auto"/>
                            <w:left w:val="none" w:sz="0" w:space="0" w:color="auto"/>
                            <w:bottom w:val="none" w:sz="0" w:space="0" w:color="auto"/>
                            <w:right w:val="none" w:sz="0" w:space="0" w:color="auto"/>
                          </w:divBdr>
                          <w:divsChild>
                            <w:div w:id="942490940">
                              <w:marLeft w:val="0"/>
                              <w:marRight w:val="0"/>
                              <w:marTop w:val="0"/>
                              <w:marBottom w:val="0"/>
                              <w:divBdr>
                                <w:top w:val="none" w:sz="0" w:space="0" w:color="auto"/>
                                <w:left w:val="none" w:sz="0" w:space="0" w:color="auto"/>
                                <w:bottom w:val="none" w:sz="0" w:space="0" w:color="auto"/>
                                <w:right w:val="none" w:sz="0" w:space="0" w:color="auto"/>
                              </w:divBdr>
                              <w:divsChild>
                                <w:div w:id="451823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90696299">
      <w:bodyDiv w:val="1"/>
      <w:marLeft w:val="0"/>
      <w:marRight w:val="0"/>
      <w:marTop w:val="0"/>
      <w:marBottom w:val="0"/>
      <w:divBdr>
        <w:top w:val="none" w:sz="0" w:space="0" w:color="auto"/>
        <w:left w:val="none" w:sz="0" w:space="0" w:color="auto"/>
        <w:bottom w:val="none" w:sz="0" w:space="0" w:color="auto"/>
        <w:right w:val="none" w:sz="0" w:space="0" w:color="auto"/>
      </w:divBdr>
    </w:div>
    <w:div w:id="591620234">
      <w:bodyDiv w:val="1"/>
      <w:marLeft w:val="0"/>
      <w:marRight w:val="0"/>
      <w:marTop w:val="0"/>
      <w:marBottom w:val="0"/>
      <w:divBdr>
        <w:top w:val="none" w:sz="0" w:space="0" w:color="auto"/>
        <w:left w:val="none" w:sz="0" w:space="0" w:color="auto"/>
        <w:bottom w:val="none" w:sz="0" w:space="0" w:color="auto"/>
        <w:right w:val="none" w:sz="0" w:space="0" w:color="auto"/>
      </w:divBdr>
    </w:div>
    <w:div w:id="600527983">
      <w:bodyDiv w:val="1"/>
      <w:marLeft w:val="0"/>
      <w:marRight w:val="0"/>
      <w:marTop w:val="0"/>
      <w:marBottom w:val="0"/>
      <w:divBdr>
        <w:top w:val="none" w:sz="0" w:space="0" w:color="auto"/>
        <w:left w:val="none" w:sz="0" w:space="0" w:color="auto"/>
        <w:bottom w:val="none" w:sz="0" w:space="0" w:color="auto"/>
        <w:right w:val="none" w:sz="0" w:space="0" w:color="auto"/>
      </w:divBdr>
      <w:divsChild>
        <w:div w:id="896009117">
          <w:marLeft w:val="0"/>
          <w:marRight w:val="0"/>
          <w:marTop w:val="0"/>
          <w:marBottom w:val="0"/>
          <w:divBdr>
            <w:top w:val="none" w:sz="0" w:space="0" w:color="auto"/>
            <w:left w:val="none" w:sz="0" w:space="0" w:color="auto"/>
            <w:bottom w:val="none" w:sz="0" w:space="0" w:color="auto"/>
            <w:right w:val="none" w:sz="0" w:space="0" w:color="auto"/>
          </w:divBdr>
          <w:divsChild>
            <w:div w:id="1585064521">
              <w:marLeft w:val="-225"/>
              <w:marRight w:val="-225"/>
              <w:marTop w:val="0"/>
              <w:marBottom w:val="0"/>
              <w:divBdr>
                <w:top w:val="none" w:sz="0" w:space="0" w:color="auto"/>
                <w:left w:val="none" w:sz="0" w:space="0" w:color="auto"/>
                <w:bottom w:val="none" w:sz="0" w:space="0" w:color="auto"/>
                <w:right w:val="none" w:sz="0" w:space="0" w:color="auto"/>
              </w:divBdr>
              <w:divsChild>
                <w:div w:id="355664939">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sChild>
    </w:div>
    <w:div w:id="606621891">
      <w:bodyDiv w:val="1"/>
      <w:marLeft w:val="0"/>
      <w:marRight w:val="0"/>
      <w:marTop w:val="0"/>
      <w:marBottom w:val="0"/>
      <w:divBdr>
        <w:top w:val="none" w:sz="0" w:space="0" w:color="auto"/>
        <w:left w:val="none" w:sz="0" w:space="0" w:color="auto"/>
        <w:bottom w:val="none" w:sz="0" w:space="0" w:color="auto"/>
        <w:right w:val="none" w:sz="0" w:space="0" w:color="auto"/>
      </w:divBdr>
    </w:div>
    <w:div w:id="640498798">
      <w:bodyDiv w:val="1"/>
      <w:marLeft w:val="0"/>
      <w:marRight w:val="0"/>
      <w:marTop w:val="0"/>
      <w:marBottom w:val="0"/>
      <w:divBdr>
        <w:top w:val="none" w:sz="0" w:space="0" w:color="auto"/>
        <w:left w:val="none" w:sz="0" w:space="0" w:color="auto"/>
        <w:bottom w:val="none" w:sz="0" w:space="0" w:color="auto"/>
        <w:right w:val="none" w:sz="0" w:space="0" w:color="auto"/>
      </w:divBdr>
    </w:div>
    <w:div w:id="671177762">
      <w:bodyDiv w:val="1"/>
      <w:marLeft w:val="0"/>
      <w:marRight w:val="0"/>
      <w:marTop w:val="0"/>
      <w:marBottom w:val="0"/>
      <w:divBdr>
        <w:top w:val="none" w:sz="0" w:space="0" w:color="auto"/>
        <w:left w:val="none" w:sz="0" w:space="0" w:color="auto"/>
        <w:bottom w:val="none" w:sz="0" w:space="0" w:color="auto"/>
        <w:right w:val="none" w:sz="0" w:space="0" w:color="auto"/>
      </w:divBdr>
    </w:div>
    <w:div w:id="688145462">
      <w:bodyDiv w:val="1"/>
      <w:marLeft w:val="0"/>
      <w:marRight w:val="0"/>
      <w:marTop w:val="0"/>
      <w:marBottom w:val="0"/>
      <w:divBdr>
        <w:top w:val="none" w:sz="0" w:space="0" w:color="auto"/>
        <w:left w:val="none" w:sz="0" w:space="0" w:color="auto"/>
        <w:bottom w:val="none" w:sz="0" w:space="0" w:color="auto"/>
        <w:right w:val="none" w:sz="0" w:space="0" w:color="auto"/>
      </w:divBdr>
    </w:div>
    <w:div w:id="702557750">
      <w:bodyDiv w:val="1"/>
      <w:marLeft w:val="0"/>
      <w:marRight w:val="0"/>
      <w:marTop w:val="0"/>
      <w:marBottom w:val="0"/>
      <w:divBdr>
        <w:top w:val="none" w:sz="0" w:space="0" w:color="auto"/>
        <w:left w:val="none" w:sz="0" w:space="0" w:color="auto"/>
        <w:bottom w:val="none" w:sz="0" w:space="0" w:color="auto"/>
        <w:right w:val="none" w:sz="0" w:space="0" w:color="auto"/>
      </w:divBdr>
      <w:divsChild>
        <w:div w:id="844369307">
          <w:marLeft w:val="0"/>
          <w:marRight w:val="0"/>
          <w:marTop w:val="15"/>
          <w:marBottom w:val="15"/>
          <w:divBdr>
            <w:top w:val="none" w:sz="0" w:space="0" w:color="auto"/>
            <w:left w:val="none" w:sz="0" w:space="0" w:color="auto"/>
            <w:bottom w:val="none" w:sz="0" w:space="0" w:color="auto"/>
            <w:right w:val="none" w:sz="0" w:space="0" w:color="auto"/>
          </w:divBdr>
        </w:div>
        <w:div w:id="1880121315">
          <w:marLeft w:val="0"/>
          <w:marRight w:val="0"/>
          <w:marTop w:val="15"/>
          <w:marBottom w:val="15"/>
          <w:divBdr>
            <w:top w:val="none" w:sz="0" w:space="0" w:color="auto"/>
            <w:left w:val="none" w:sz="0" w:space="0" w:color="auto"/>
            <w:bottom w:val="none" w:sz="0" w:space="0" w:color="auto"/>
            <w:right w:val="none" w:sz="0" w:space="0" w:color="auto"/>
          </w:divBdr>
        </w:div>
      </w:divsChild>
    </w:div>
    <w:div w:id="718893060">
      <w:bodyDiv w:val="1"/>
      <w:marLeft w:val="0"/>
      <w:marRight w:val="0"/>
      <w:marTop w:val="0"/>
      <w:marBottom w:val="0"/>
      <w:divBdr>
        <w:top w:val="none" w:sz="0" w:space="0" w:color="auto"/>
        <w:left w:val="none" w:sz="0" w:space="0" w:color="auto"/>
        <w:bottom w:val="none" w:sz="0" w:space="0" w:color="auto"/>
        <w:right w:val="none" w:sz="0" w:space="0" w:color="auto"/>
      </w:divBdr>
    </w:div>
    <w:div w:id="795414551">
      <w:bodyDiv w:val="1"/>
      <w:marLeft w:val="0"/>
      <w:marRight w:val="0"/>
      <w:marTop w:val="0"/>
      <w:marBottom w:val="0"/>
      <w:divBdr>
        <w:top w:val="none" w:sz="0" w:space="0" w:color="auto"/>
        <w:left w:val="none" w:sz="0" w:space="0" w:color="auto"/>
        <w:bottom w:val="none" w:sz="0" w:space="0" w:color="auto"/>
        <w:right w:val="none" w:sz="0" w:space="0" w:color="auto"/>
      </w:divBdr>
    </w:div>
    <w:div w:id="833685616">
      <w:bodyDiv w:val="1"/>
      <w:marLeft w:val="0"/>
      <w:marRight w:val="0"/>
      <w:marTop w:val="0"/>
      <w:marBottom w:val="0"/>
      <w:divBdr>
        <w:top w:val="none" w:sz="0" w:space="0" w:color="auto"/>
        <w:left w:val="none" w:sz="0" w:space="0" w:color="auto"/>
        <w:bottom w:val="none" w:sz="0" w:space="0" w:color="auto"/>
        <w:right w:val="none" w:sz="0" w:space="0" w:color="auto"/>
      </w:divBdr>
    </w:div>
    <w:div w:id="904876247">
      <w:bodyDiv w:val="1"/>
      <w:marLeft w:val="0"/>
      <w:marRight w:val="0"/>
      <w:marTop w:val="0"/>
      <w:marBottom w:val="0"/>
      <w:divBdr>
        <w:top w:val="none" w:sz="0" w:space="0" w:color="auto"/>
        <w:left w:val="none" w:sz="0" w:space="0" w:color="auto"/>
        <w:bottom w:val="none" w:sz="0" w:space="0" w:color="auto"/>
        <w:right w:val="none" w:sz="0" w:space="0" w:color="auto"/>
      </w:divBdr>
    </w:div>
    <w:div w:id="913321948">
      <w:bodyDiv w:val="1"/>
      <w:marLeft w:val="0"/>
      <w:marRight w:val="0"/>
      <w:marTop w:val="0"/>
      <w:marBottom w:val="0"/>
      <w:divBdr>
        <w:top w:val="none" w:sz="0" w:space="0" w:color="auto"/>
        <w:left w:val="none" w:sz="0" w:space="0" w:color="auto"/>
        <w:bottom w:val="none" w:sz="0" w:space="0" w:color="auto"/>
        <w:right w:val="none" w:sz="0" w:space="0" w:color="auto"/>
      </w:divBdr>
    </w:div>
    <w:div w:id="982002971">
      <w:bodyDiv w:val="1"/>
      <w:marLeft w:val="0"/>
      <w:marRight w:val="0"/>
      <w:marTop w:val="0"/>
      <w:marBottom w:val="0"/>
      <w:divBdr>
        <w:top w:val="none" w:sz="0" w:space="0" w:color="auto"/>
        <w:left w:val="none" w:sz="0" w:space="0" w:color="auto"/>
        <w:bottom w:val="none" w:sz="0" w:space="0" w:color="auto"/>
        <w:right w:val="none" w:sz="0" w:space="0" w:color="auto"/>
      </w:divBdr>
    </w:div>
    <w:div w:id="1011180874">
      <w:bodyDiv w:val="1"/>
      <w:marLeft w:val="0"/>
      <w:marRight w:val="0"/>
      <w:marTop w:val="0"/>
      <w:marBottom w:val="0"/>
      <w:divBdr>
        <w:top w:val="none" w:sz="0" w:space="0" w:color="auto"/>
        <w:left w:val="none" w:sz="0" w:space="0" w:color="auto"/>
        <w:bottom w:val="none" w:sz="0" w:space="0" w:color="auto"/>
        <w:right w:val="none" w:sz="0" w:space="0" w:color="auto"/>
      </w:divBdr>
    </w:div>
    <w:div w:id="1100834015">
      <w:bodyDiv w:val="1"/>
      <w:marLeft w:val="0"/>
      <w:marRight w:val="0"/>
      <w:marTop w:val="0"/>
      <w:marBottom w:val="0"/>
      <w:divBdr>
        <w:top w:val="none" w:sz="0" w:space="0" w:color="auto"/>
        <w:left w:val="none" w:sz="0" w:space="0" w:color="auto"/>
        <w:bottom w:val="none" w:sz="0" w:space="0" w:color="auto"/>
        <w:right w:val="none" w:sz="0" w:space="0" w:color="auto"/>
      </w:divBdr>
      <w:divsChild>
        <w:div w:id="850142779">
          <w:marLeft w:val="0"/>
          <w:marRight w:val="0"/>
          <w:marTop w:val="0"/>
          <w:marBottom w:val="0"/>
          <w:divBdr>
            <w:top w:val="none" w:sz="0" w:space="0" w:color="auto"/>
            <w:left w:val="none" w:sz="0" w:space="0" w:color="auto"/>
            <w:bottom w:val="none" w:sz="0" w:space="0" w:color="auto"/>
            <w:right w:val="none" w:sz="0" w:space="0" w:color="auto"/>
          </w:divBdr>
          <w:divsChild>
            <w:div w:id="79647551">
              <w:marLeft w:val="0"/>
              <w:marRight w:val="0"/>
              <w:marTop w:val="0"/>
              <w:marBottom w:val="0"/>
              <w:divBdr>
                <w:top w:val="none" w:sz="0" w:space="0" w:color="auto"/>
                <w:left w:val="none" w:sz="0" w:space="0" w:color="auto"/>
                <w:bottom w:val="none" w:sz="0" w:space="0" w:color="auto"/>
                <w:right w:val="none" w:sz="0" w:space="0" w:color="auto"/>
              </w:divBdr>
              <w:divsChild>
                <w:div w:id="1474299441">
                  <w:marLeft w:val="0"/>
                  <w:marRight w:val="0"/>
                  <w:marTop w:val="0"/>
                  <w:marBottom w:val="0"/>
                  <w:divBdr>
                    <w:top w:val="none" w:sz="0" w:space="0" w:color="auto"/>
                    <w:left w:val="none" w:sz="0" w:space="0" w:color="auto"/>
                    <w:bottom w:val="none" w:sz="0" w:space="0" w:color="auto"/>
                    <w:right w:val="none" w:sz="0" w:space="0" w:color="auto"/>
                  </w:divBdr>
                  <w:divsChild>
                    <w:div w:id="2021395419">
                      <w:marLeft w:val="0"/>
                      <w:marRight w:val="0"/>
                      <w:marTop w:val="0"/>
                      <w:marBottom w:val="0"/>
                      <w:divBdr>
                        <w:top w:val="none" w:sz="0" w:space="0" w:color="auto"/>
                        <w:left w:val="none" w:sz="0" w:space="0" w:color="auto"/>
                        <w:bottom w:val="none" w:sz="0" w:space="0" w:color="auto"/>
                        <w:right w:val="none" w:sz="0" w:space="0" w:color="auto"/>
                      </w:divBdr>
                      <w:divsChild>
                        <w:div w:id="112750680">
                          <w:marLeft w:val="-225"/>
                          <w:marRight w:val="-225"/>
                          <w:marTop w:val="0"/>
                          <w:marBottom w:val="0"/>
                          <w:divBdr>
                            <w:top w:val="none" w:sz="0" w:space="0" w:color="auto"/>
                            <w:left w:val="none" w:sz="0" w:space="0" w:color="auto"/>
                            <w:bottom w:val="none" w:sz="0" w:space="0" w:color="auto"/>
                            <w:right w:val="none" w:sz="0" w:space="0" w:color="auto"/>
                          </w:divBdr>
                          <w:divsChild>
                            <w:div w:id="856120887">
                              <w:marLeft w:val="0"/>
                              <w:marRight w:val="0"/>
                              <w:marTop w:val="0"/>
                              <w:marBottom w:val="0"/>
                              <w:divBdr>
                                <w:top w:val="none" w:sz="0" w:space="0" w:color="auto"/>
                                <w:left w:val="none" w:sz="0" w:space="0" w:color="auto"/>
                                <w:bottom w:val="none" w:sz="0" w:space="0" w:color="auto"/>
                                <w:right w:val="none" w:sz="0" w:space="0" w:color="auto"/>
                              </w:divBdr>
                              <w:divsChild>
                                <w:div w:id="1108426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3499721">
      <w:bodyDiv w:val="1"/>
      <w:marLeft w:val="0"/>
      <w:marRight w:val="0"/>
      <w:marTop w:val="0"/>
      <w:marBottom w:val="0"/>
      <w:divBdr>
        <w:top w:val="none" w:sz="0" w:space="0" w:color="auto"/>
        <w:left w:val="none" w:sz="0" w:space="0" w:color="auto"/>
        <w:bottom w:val="none" w:sz="0" w:space="0" w:color="auto"/>
        <w:right w:val="none" w:sz="0" w:space="0" w:color="auto"/>
      </w:divBdr>
    </w:div>
    <w:div w:id="1115102994">
      <w:bodyDiv w:val="1"/>
      <w:marLeft w:val="0"/>
      <w:marRight w:val="0"/>
      <w:marTop w:val="0"/>
      <w:marBottom w:val="0"/>
      <w:divBdr>
        <w:top w:val="none" w:sz="0" w:space="0" w:color="auto"/>
        <w:left w:val="none" w:sz="0" w:space="0" w:color="auto"/>
        <w:bottom w:val="none" w:sz="0" w:space="0" w:color="auto"/>
        <w:right w:val="none" w:sz="0" w:space="0" w:color="auto"/>
      </w:divBdr>
    </w:div>
    <w:div w:id="1137912879">
      <w:bodyDiv w:val="1"/>
      <w:marLeft w:val="0"/>
      <w:marRight w:val="0"/>
      <w:marTop w:val="0"/>
      <w:marBottom w:val="0"/>
      <w:divBdr>
        <w:top w:val="none" w:sz="0" w:space="0" w:color="auto"/>
        <w:left w:val="none" w:sz="0" w:space="0" w:color="auto"/>
        <w:bottom w:val="none" w:sz="0" w:space="0" w:color="auto"/>
        <w:right w:val="none" w:sz="0" w:space="0" w:color="auto"/>
      </w:divBdr>
    </w:div>
    <w:div w:id="1181509526">
      <w:bodyDiv w:val="1"/>
      <w:marLeft w:val="0"/>
      <w:marRight w:val="0"/>
      <w:marTop w:val="0"/>
      <w:marBottom w:val="0"/>
      <w:divBdr>
        <w:top w:val="none" w:sz="0" w:space="0" w:color="auto"/>
        <w:left w:val="none" w:sz="0" w:space="0" w:color="auto"/>
        <w:bottom w:val="none" w:sz="0" w:space="0" w:color="auto"/>
        <w:right w:val="none" w:sz="0" w:space="0" w:color="auto"/>
      </w:divBdr>
    </w:div>
    <w:div w:id="1294748728">
      <w:bodyDiv w:val="1"/>
      <w:marLeft w:val="0"/>
      <w:marRight w:val="0"/>
      <w:marTop w:val="0"/>
      <w:marBottom w:val="0"/>
      <w:divBdr>
        <w:top w:val="none" w:sz="0" w:space="0" w:color="auto"/>
        <w:left w:val="none" w:sz="0" w:space="0" w:color="auto"/>
        <w:bottom w:val="none" w:sz="0" w:space="0" w:color="auto"/>
        <w:right w:val="none" w:sz="0" w:space="0" w:color="auto"/>
      </w:divBdr>
      <w:divsChild>
        <w:div w:id="2134399715">
          <w:marLeft w:val="0"/>
          <w:marRight w:val="0"/>
          <w:marTop w:val="0"/>
          <w:marBottom w:val="0"/>
          <w:divBdr>
            <w:top w:val="none" w:sz="0" w:space="0" w:color="auto"/>
            <w:left w:val="none" w:sz="0" w:space="0" w:color="auto"/>
            <w:bottom w:val="none" w:sz="0" w:space="0" w:color="auto"/>
            <w:right w:val="none" w:sz="0" w:space="0" w:color="auto"/>
          </w:divBdr>
          <w:divsChild>
            <w:div w:id="1780106858">
              <w:marLeft w:val="0"/>
              <w:marRight w:val="0"/>
              <w:marTop w:val="0"/>
              <w:marBottom w:val="0"/>
              <w:divBdr>
                <w:top w:val="none" w:sz="0" w:space="0" w:color="auto"/>
                <w:left w:val="none" w:sz="0" w:space="0" w:color="auto"/>
                <w:bottom w:val="none" w:sz="0" w:space="0" w:color="auto"/>
                <w:right w:val="none" w:sz="0" w:space="0" w:color="auto"/>
              </w:divBdr>
              <w:divsChild>
                <w:div w:id="1847552327">
                  <w:marLeft w:val="0"/>
                  <w:marRight w:val="0"/>
                  <w:marTop w:val="0"/>
                  <w:marBottom w:val="0"/>
                  <w:divBdr>
                    <w:top w:val="none" w:sz="0" w:space="0" w:color="auto"/>
                    <w:left w:val="none" w:sz="0" w:space="0" w:color="auto"/>
                    <w:bottom w:val="none" w:sz="0" w:space="0" w:color="auto"/>
                    <w:right w:val="none" w:sz="0" w:space="0" w:color="auto"/>
                  </w:divBdr>
                  <w:divsChild>
                    <w:div w:id="1487240934">
                      <w:marLeft w:val="0"/>
                      <w:marRight w:val="0"/>
                      <w:marTop w:val="0"/>
                      <w:marBottom w:val="0"/>
                      <w:divBdr>
                        <w:top w:val="none" w:sz="0" w:space="0" w:color="auto"/>
                        <w:left w:val="none" w:sz="0" w:space="0" w:color="auto"/>
                        <w:bottom w:val="none" w:sz="0" w:space="0" w:color="auto"/>
                        <w:right w:val="none" w:sz="0" w:space="0" w:color="auto"/>
                      </w:divBdr>
                      <w:divsChild>
                        <w:div w:id="761298264">
                          <w:marLeft w:val="0"/>
                          <w:marRight w:val="0"/>
                          <w:marTop w:val="0"/>
                          <w:marBottom w:val="0"/>
                          <w:divBdr>
                            <w:top w:val="none" w:sz="0" w:space="0" w:color="auto"/>
                            <w:left w:val="none" w:sz="0" w:space="0" w:color="auto"/>
                            <w:bottom w:val="none" w:sz="0" w:space="0" w:color="auto"/>
                            <w:right w:val="none" w:sz="0" w:space="0" w:color="auto"/>
                          </w:divBdr>
                          <w:divsChild>
                            <w:div w:id="1138915701">
                              <w:marLeft w:val="0"/>
                              <w:marRight w:val="0"/>
                              <w:marTop w:val="0"/>
                              <w:marBottom w:val="0"/>
                              <w:divBdr>
                                <w:top w:val="none" w:sz="0" w:space="0" w:color="auto"/>
                                <w:left w:val="none" w:sz="0" w:space="0" w:color="auto"/>
                                <w:bottom w:val="none" w:sz="0" w:space="0" w:color="auto"/>
                                <w:right w:val="none" w:sz="0" w:space="0" w:color="auto"/>
                              </w:divBdr>
                              <w:divsChild>
                                <w:div w:id="342049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69785558">
      <w:bodyDiv w:val="1"/>
      <w:marLeft w:val="0"/>
      <w:marRight w:val="0"/>
      <w:marTop w:val="0"/>
      <w:marBottom w:val="0"/>
      <w:divBdr>
        <w:top w:val="none" w:sz="0" w:space="0" w:color="auto"/>
        <w:left w:val="none" w:sz="0" w:space="0" w:color="auto"/>
        <w:bottom w:val="none" w:sz="0" w:space="0" w:color="auto"/>
        <w:right w:val="none" w:sz="0" w:space="0" w:color="auto"/>
      </w:divBdr>
    </w:div>
    <w:div w:id="1494371065">
      <w:bodyDiv w:val="1"/>
      <w:marLeft w:val="0"/>
      <w:marRight w:val="0"/>
      <w:marTop w:val="0"/>
      <w:marBottom w:val="0"/>
      <w:divBdr>
        <w:top w:val="none" w:sz="0" w:space="0" w:color="auto"/>
        <w:left w:val="none" w:sz="0" w:space="0" w:color="auto"/>
        <w:bottom w:val="none" w:sz="0" w:space="0" w:color="auto"/>
        <w:right w:val="none" w:sz="0" w:space="0" w:color="auto"/>
      </w:divBdr>
    </w:div>
    <w:div w:id="1557546763">
      <w:bodyDiv w:val="1"/>
      <w:marLeft w:val="0"/>
      <w:marRight w:val="0"/>
      <w:marTop w:val="0"/>
      <w:marBottom w:val="0"/>
      <w:divBdr>
        <w:top w:val="none" w:sz="0" w:space="0" w:color="auto"/>
        <w:left w:val="none" w:sz="0" w:space="0" w:color="auto"/>
        <w:bottom w:val="none" w:sz="0" w:space="0" w:color="auto"/>
        <w:right w:val="none" w:sz="0" w:space="0" w:color="auto"/>
      </w:divBdr>
    </w:div>
    <w:div w:id="1625044520">
      <w:bodyDiv w:val="1"/>
      <w:marLeft w:val="0"/>
      <w:marRight w:val="0"/>
      <w:marTop w:val="0"/>
      <w:marBottom w:val="0"/>
      <w:divBdr>
        <w:top w:val="none" w:sz="0" w:space="0" w:color="auto"/>
        <w:left w:val="none" w:sz="0" w:space="0" w:color="auto"/>
        <w:bottom w:val="none" w:sz="0" w:space="0" w:color="auto"/>
        <w:right w:val="none" w:sz="0" w:space="0" w:color="auto"/>
      </w:divBdr>
      <w:divsChild>
        <w:div w:id="927346977">
          <w:marLeft w:val="0"/>
          <w:marRight w:val="0"/>
          <w:marTop w:val="0"/>
          <w:marBottom w:val="0"/>
          <w:divBdr>
            <w:top w:val="none" w:sz="0" w:space="0" w:color="auto"/>
            <w:left w:val="none" w:sz="0" w:space="0" w:color="auto"/>
            <w:bottom w:val="none" w:sz="0" w:space="0" w:color="auto"/>
            <w:right w:val="none" w:sz="0" w:space="0" w:color="auto"/>
          </w:divBdr>
          <w:divsChild>
            <w:div w:id="692651550">
              <w:marLeft w:val="0"/>
              <w:marRight w:val="0"/>
              <w:marTop w:val="0"/>
              <w:marBottom w:val="0"/>
              <w:divBdr>
                <w:top w:val="none" w:sz="0" w:space="0" w:color="auto"/>
                <w:left w:val="none" w:sz="0" w:space="0" w:color="auto"/>
                <w:bottom w:val="none" w:sz="0" w:space="0" w:color="auto"/>
                <w:right w:val="none" w:sz="0" w:space="0" w:color="auto"/>
              </w:divBdr>
              <w:divsChild>
                <w:div w:id="655186561">
                  <w:marLeft w:val="0"/>
                  <w:marRight w:val="0"/>
                  <w:marTop w:val="780"/>
                  <w:marBottom w:val="0"/>
                  <w:divBdr>
                    <w:top w:val="none" w:sz="0" w:space="0" w:color="auto"/>
                    <w:left w:val="none" w:sz="0" w:space="0" w:color="auto"/>
                    <w:bottom w:val="none" w:sz="0" w:space="0" w:color="auto"/>
                    <w:right w:val="none" w:sz="0" w:space="0" w:color="auto"/>
                  </w:divBdr>
                  <w:divsChild>
                    <w:div w:id="809521622">
                      <w:marLeft w:val="0"/>
                      <w:marRight w:val="0"/>
                      <w:marTop w:val="0"/>
                      <w:marBottom w:val="0"/>
                      <w:divBdr>
                        <w:top w:val="none" w:sz="0" w:space="0" w:color="auto"/>
                        <w:left w:val="none" w:sz="0" w:space="0" w:color="auto"/>
                        <w:bottom w:val="none" w:sz="0" w:space="0" w:color="auto"/>
                        <w:right w:val="none" w:sz="0" w:space="0" w:color="auto"/>
                      </w:divBdr>
                      <w:divsChild>
                        <w:div w:id="1492016366">
                          <w:marLeft w:val="0"/>
                          <w:marRight w:val="0"/>
                          <w:marTop w:val="0"/>
                          <w:marBottom w:val="0"/>
                          <w:divBdr>
                            <w:top w:val="none" w:sz="0" w:space="0" w:color="auto"/>
                            <w:left w:val="none" w:sz="0" w:space="0" w:color="auto"/>
                            <w:bottom w:val="none" w:sz="0" w:space="0" w:color="auto"/>
                            <w:right w:val="none" w:sz="0" w:space="0" w:color="auto"/>
                          </w:divBdr>
                          <w:divsChild>
                            <w:div w:id="718943471">
                              <w:marLeft w:val="0"/>
                              <w:marRight w:val="0"/>
                              <w:marTop w:val="0"/>
                              <w:marBottom w:val="0"/>
                              <w:divBdr>
                                <w:top w:val="none" w:sz="0" w:space="0" w:color="auto"/>
                                <w:left w:val="none" w:sz="0" w:space="0" w:color="auto"/>
                                <w:bottom w:val="none" w:sz="0" w:space="0" w:color="auto"/>
                                <w:right w:val="none" w:sz="0" w:space="0" w:color="auto"/>
                              </w:divBdr>
                              <w:divsChild>
                                <w:div w:id="1356275929">
                                  <w:marLeft w:val="0"/>
                                  <w:marRight w:val="0"/>
                                  <w:marTop w:val="0"/>
                                  <w:marBottom w:val="0"/>
                                  <w:divBdr>
                                    <w:top w:val="none" w:sz="0" w:space="0" w:color="auto"/>
                                    <w:left w:val="none" w:sz="0" w:space="0" w:color="auto"/>
                                    <w:bottom w:val="none" w:sz="0" w:space="0" w:color="auto"/>
                                    <w:right w:val="none" w:sz="0" w:space="0" w:color="auto"/>
                                  </w:divBdr>
                                  <w:divsChild>
                                    <w:div w:id="166142483">
                                      <w:marLeft w:val="0"/>
                                      <w:marRight w:val="0"/>
                                      <w:marTop w:val="0"/>
                                      <w:marBottom w:val="0"/>
                                      <w:divBdr>
                                        <w:top w:val="none" w:sz="0" w:space="0" w:color="auto"/>
                                        <w:left w:val="none" w:sz="0" w:space="0" w:color="auto"/>
                                        <w:bottom w:val="none" w:sz="0" w:space="0" w:color="auto"/>
                                        <w:right w:val="none" w:sz="0" w:space="0" w:color="auto"/>
                                      </w:divBdr>
                                      <w:divsChild>
                                        <w:div w:id="439492460">
                                          <w:marLeft w:val="0"/>
                                          <w:marRight w:val="0"/>
                                          <w:marTop w:val="0"/>
                                          <w:marBottom w:val="0"/>
                                          <w:divBdr>
                                            <w:top w:val="none" w:sz="0" w:space="0" w:color="auto"/>
                                            <w:left w:val="none" w:sz="0" w:space="0" w:color="auto"/>
                                            <w:bottom w:val="none" w:sz="0" w:space="0" w:color="auto"/>
                                            <w:right w:val="none" w:sz="0" w:space="0" w:color="auto"/>
                                          </w:divBdr>
                                          <w:divsChild>
                                            <w:div w:id="1655067654">
                                              <w:marLeft w:val="0"/>
                                              <w:marRight w:val="0"/>
                                              <w:marTop w:val="0"/>
                                              <w:marBottom w:val="0"/>
                                              <w:divBdr>
                                                <w:top w:val="none" w:sz="0" w:space="0" w:color="auto"/>
                                                <w:left w:val="none" w:sz="0" w:space="0" w:color="auto"/>
                                                <w:bottom w:val="none" w:sz="0" w:space="0" w:color="auto"/>
                                                <w:right w:val="none" w:sz="0" w:space="0" w:color="auto"/>
                                              </w:divBdr>
                                              <w:divsChild>
                                                <w:div w:id="648940681">
                                                  <w:marLeft w:val="0"/>
                                                  <w:marRight w:val="0"/>
                                                  <w:marTop w:val="0"/>
                                                  <w:marBottom w:val="0"/>
                                                  <w:divBdr>
                                                    <w:top w:val="none" w:sz="0" w:space="0" w:color="auto"/>
                                                    <w:left w:val="none" w:sz="0" w:space="0" w:color="auto"/>
                                                    <w:bottom w:val="none" w:sz="0" w:space="0" w:color="auto"/>
                                                    <w:right w:val="none" w:sz="0" w:space="0" w:color="auto"/>
                                                  </w:divBdr>
                                                  <w:divsChild>
                                                    <w:div w:id="202909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25572851">
      <w:bodyDiv w:val="1"/>
      <w:marLeft w:val="0"/>
      <w:marRight w:val="0"/>
      <w:marTop w:val="0"/>
      <w:marBottom w:val="0"/>
      <w:divBdr>
        <w:top w:val="none" w:sz="0" w:space="0" w:color="auto"/>
        <w:left w:val="none" w:sz="0" w:space="0" w:color="auto"/>
        <w:bottom w:val="none" w:sz="0" w:space="0" w:color="auto"/>
        <w:right w:val="none" w:sz="0" w:space="0" w:color="auto"/>
      </w:divBdr>
    </w:div>
    <w:div w:id="1636528007">
      <w:bodyDiv w:val="1"/>
      <w:marLeft w:val="0"/>
      <w:marRight w:val="0"/>
      <w:marTop w:val="0"/>
      <w:marBottom w:val="0"/>
      <w:divBdr>
        <w:top w:val="none" w:sz="0" w:space="0" w:color="auto"/>
        <w:left w:val="none" w:sz="0" w:space="0" w:color="auto"/>
        <w:bottom w:val="none" w:sz="0" w:space="0" w:color="auto"/>
        <w:right w:val="none" w:sz="0" w:space="0" w:color="auto"/>
      </w:divBdr>
    </w:div>
    <w:div w:id="1649167177">
      <w:bodyDiv w:val="1"/>
      <w:marLeft w:val="0"/>
      <w:marRight w:val="0"/>
      <w:marTop w:val="0"/>
      <w:marBottom w:val="0"/>
      <w:divBdr>
        <w:top w:val="none" w:sz="0" w:space="0" w:color="auto"/>
        <w:left w:val="none" w:sz="0" w:space="0" w:color="auto"/>
        <w:bottom w:val="none" w:sz="0" w:space="0" w:color="auto"/>
        <w:right w:val="none" w:sz="0" w:space="0" w:color="auto"/>
      </w:divBdr>
    </w:div>
    <w:div w:id="1685934094">
      <w:bodyDiv w:val="1"/>
      <w:marLeft w:val="0"/>
      <w:marRight w:val="0"/>
      <w:marTop w:val="0"/>
      <w:marBottom w:val="0"/>
      <w:divBdr>
        <w:top w:val="none" w:sz="0" w:space="0" w:color="auto"/>
        <w:left w:val="none" w:sz="0" w:space="0" w:color="auto"/>
        <w:bottom w:val="none" w:sz="0" w:space="0" w:color="auto"/>
        <w:right w:val="none" w:sz="0" w:space="0" w:color="auto"/>
      </w:divBdr>
      <w:divsChild>
        <w:div w:id="2092042877">
          <w:marLeft w:val="0"/>
          <w:marRight w:val="0"/>
          <w:marTop w:val="0"/>
          <w:marBottom w:val="0"/>
          <w:divBdr>
            <w:top w:val="none" w:sz="0" w:space="0" w:color="auto"/>
            <w:left w:val="none" w:sz="0" w:space="0" w:color="auto"/>
            <w:bottom w:val="none" w:sz="0" w:space="0" w:color="auto"/>
            <w:right w:val="none" w:sz="0" w:space="0" w:color="auto"/>
          </w:divBdr>
          <w:divsChild>
            <w:div w:id="984354793">
              <w:marLeft w:val="0"/>
              <w:marRight w:val="0"/>
              <w:marTop w:val="0"/>
              <w:marBottom w:val="0"/>
              <w:divBdr>
                <w:top w:val="none" w:sz="0" w:space="0" w:color="auto"/>
                <w:left w:val="none" w:sz="0" w:space="0" w:color="auto"/>
                <w:bottom w:val="none" w:sz="0" w:space="0" w:color="auto"/>
                <w:right w:val="none" w:sz="0" w:space="0" w:color="auto"/>
              </w:divBdr>
              <w:divsChild>
                <w:div w:id="313724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1056592">
      <w:bodyDiv w:val="1"/>
      <w:marLeft w:val="0"/>
      <w:marRight w:val="0"/>
      <w:marTop w:val="0"/>
      <w:marBottom w:val="0"/>
      <w:divBdr>
        <w:top w:val="none" w:sz="0" w:space="0" w:color="auto"/>
        <w:left w:val="none" w:sz="0" w:space="0" w:color="auto"/>
        <w:bottom w:val="none" w:sz="0" w:space="0" w:color="auto"/>
        <w:right w:val="none" w:sz="0" w:space="0" w:color="auto"/>
      </w:divBdr>
    </w:div>
    <w:div w:id="1700429501">
      <w:bodyDiv w:val="1"/>
      <w:marLeft w:val="0"/>
      <w:marRight w:val="0"/>
      <w:marTop w:val="0"/>
      <w:marBottom w:val="0"/>
      <w:divBdr>
        <w:top w:val="none" w:sz="0" w:space="0" w:color="auto"/>
        <w:left w:val="none" w:sz="0" w:space="0" w:color="auto"/>
        <w:bottom w:val="none" w:sz="0" w:space="0" w:color="auto"/>
        <w:right w:val="none" w:sz="0" w:space="0" w:color="auto"/>
      </w:divBdr>
    </w:div>
    <w:div w:id="1703020531">
      <w:bodyDiv w:val="1"/>
      <w:marLeft w:val="0"/>
      <w:marRight w:val="0"/>
      <w:marTop w:val="0"/>
      <w:marBottom w:val="0"/>
      <w:divBdr>
        <w:top w:val="none" w:sz="0" w:space="0" w:color="auto"/>
        <w:left w:val="none" w:sz="0" w:space="0" w:color="auto"/>
        <w:bottom w:val="none" w:sz="0" w:space="0" w:color="auto"/>
        <w:right w:val="none" w:sz="0" w:space="0" w:color="auto"/>
      </w:divBdr>
    </w:div>
    <w:div w:id="1710690068">
      <w:bodyDiv w:val="1"/>
      <w:marLeft w:val="0"/>
      <w:marRight w:val="0"/>
      <w:marTop w:val="0"/>
      <w:marBottom w:val="0"/>
      <w:divBdr>
        <w:top w:val="none" w:sz="0" w:space="0" w:color="auto"/>
        <w:left w:val="none" w:sz="0" w:space="0" w:color="auto"/>
        <w:bottom w:val="none" w:sz="0" w:space="0" w:color="auto"/>
        <w:right w:val="none" w:sz="0" w:space="0" w:color="auto"/>
      </w:divBdr>
    </w:div>
    <w:div w:id="1724061057">
      <w:bodyDiv w:val="1"/>
      <w:marLeft w:val="0"/>
      <w:marRight w:val="0"/>
      <w:marTop w:val="0"/>
      <w:marBottom w:val="0"/>
      <w:divBdr>
        <w:top w:val="none" w:sz="0" w:space="0" w:color="auto"/>
        <w:left w:val="none" w:sz="0" w:space="0" w:color="auto"/>
        <w:bottom w:val="none" w:sz="0" w:space="0" w:color="auto"/>
        <w:right w:val="none" w:sz="0" w:space="0" w:color="auto"/>
      </w:divBdr>
    </w:div>
    <w:div w:id="1759129153">
      <w:bodyDiv w:val="1"/>
      <w:marLeft w:val="0"/>
      <w:marRight w:val="0"/>
      <w:marTop w:val="0"/>
      <w:marBottom w:val="0"/>
      <w:divBdr>
        <w:top w:val="none" w:sz="0" w:space="0" w:color="auto"/>
        <w:left w:val="none" w:sz="0" w:space="0" w:color="auto"/>
        <w:bottom w:val="none" w:sz="0" w:space="0" w:color="auto"/>
        <w:right w:val="none" w:sz="0" w:space="0" w:color="auto"/>
      </w:divBdr>
    </w:div>
    <w:div w:id="1803307599">
      <w:bodyDiv w:val="1"/>
      <w:marLeft w:val="0"/>
      <w:marRight w:val="0"/>
      <w:marTop w:val="0"/>
      <w:marBottom w:val="0"/>
      <w:divBdr>
        <w:top w:val="none" w:sz="0" w:space="0" w:color="auto"/>
        <w:left w:val="none" w:sz="0" w:space="0" w:color="auto"/>
        <w:bottom w:val="none" w:sz="0" w:space="0" w:color="auto"/>
        <w:right w:val="none" w:sz="0" w:space="0" w:color="auto"/>
      </w:divBdr>
      <w:divsChild>
        <w:div w:id="640312056">
          <w:marLeft w:val="0"/>
          <w:marRight w:val="0"/>
          <w:marTop w:val="0"/>
          <w:marBottom w:val="0"/>
          <w:divBdr>
            <w:top w:val="none" w:sz="0" w:space="0" w:color="auto"/>
            <w:left w:val="none" w:sz="0" w:space="0" w:color="auto"/>
            <w:bottom w:val="none" w:sz="0" w:space="0" w:color="auto"/>
            <w:right w:val="none" w:sz="0" w:space="0" w:color="auto"/>
          </w:divBdr>
          <w:divsChild>
            <w:div w:id="1574656614">
              <w:marLeft w:val="0"/>
              <w:marRight w:val="0"/>
              <w:marTop w:val="0"/>
              <w:marBottom w:val="0"/>
              <w:divBdr>
                <w:top w:val="none" w:sz="0" w:space="0" w:color="auto"/>
                <w:left w:val="none" w:sz="0" w:space="0" w:color="auto"/>
                <w:bottom w:val="none" w:sz="0" w:space="0" w:color="auto"/>
                <w:right w:val="none" w:sz="0" w:space="0" w:color="auto"/>
              </w:divBdr>
              <w:divsChild>
                <w:div w:id="1348022898">
                  <w:marLeft w:val="0"/>
                  <w:marRight w:val="0"/>
                  <w:marTop w:val="0"/>
                  <w:marBottom w:val="0"/>
                  <w:divBdr>
                    <w:top w:val="none" w:sz="0" w:space="0" w:color="auto"/>
                    <w:left w:val="none" w:sz="0" w:space="0" w:color="auto"/>
                    <w:bottom w:val="none" w:sz="0" w:space="0" w:color="auto"/>
                    <w:right w:val="none" w:sz="0" w:space="0" w:color="auto"/>
                  </w:divBdr>
                  <w:divsChild>
                    <w:div w:id="869297669">
                      <w:marLeft w:val="0"/>
                      <w:marRight w:val="0"/>
                      <w:marTop w:val="0"/>
                      <w:marBottom w:val="0"/>
                      <w:divBdr>
                        <w:top w:val="none" w:sz="0" w:space="0" w:color="auto"/>
                        <w:left w:val="none" w:sz="0" w:space="0" w:color="auto"/>
                        <w:bottom w:val="none" w:sz="0" w:space="0" w:color="auto"/>
                        <w:right w:val="none" w:sz="0" w:space="0" w:color="auto"/>
                      </w:divBdr>
                      <w:divsChild>
                        <w:div w:id="1390230256">
                          <w:marLeft w:val="-225"/>
                          <w:marRight w:val="-225"/>
                          <w:marTop w:val="0"/>
                          <w:marBottom w:val="0"/>
                          <w:divBdr>
                            <w:top w:val="none" w:sz="0" w:space="0" w:color="auto"/>
                            <w:left w:val="none" w:sz="0" w:space="0" w:color="auto"/>
                            <w:bottom w:val="none" w:sz="0" w:space="0" w:color="auto"/>
                            <w:right w:val="none" w:sz="0" w:space="0" w:color="auto"/>
                          </w:divBdr>
                          <w:divsChild>
                            <w:div w:id="1734545107">
                              <w:marLeft w:val="0"/>
                              <w:marRight w:val="0"/>
                              <w:marTop w:val="0"/>
                              <w:marBottom w:val="0"/>
                              <w:divBdr>
                                <w:top w:val="none" w:sz="0" w:space="0" w:color="auto"/>
                                <w:left w:val="none" w:sz="0" w:space="0" w:color="auto"/>
                                <w:bottom w:val="none" w:sz="0" w:space="0" w:color="auto"/>
                                <w:right w:val="none" w:sz="0" w:space="0" w:color="auto"/>
                              </w:divBdr>
                              <w:divsChild>
                                <w:div w:id="1706369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48014363">
      <w:bodyDiv w:val="1"/>
      <w:marLeft w:val="0"/>
      <w:marRight w:val="0"/>
      <w:marTop w:val="0"/>
      <w:marBottom w:val="0"/>
      <w:divBdr>
        <w:top w:val="none" w:sz="0" w:space="0" w:color="auto"/>
        <w:left w:val="none" w:sz="0" w:space="0" w:color="auto"/>
        <w:bottom w:val="none" w:sz="0" w:space="0" w:color="auto"/>
        <w:right w:val="none" w:sz="0" w:space="0" w:color="auto"/>
      </w:divBdr>
      <w:divsChild>
        <w:div w:id="1629437136">
          <w:marLeft w:val="0"/>
          <w:marRight w:val="0"/>
          <w:marTop w:val="0"/>
          <w:marBottom w:val="0"/>
          <w:divBdr>
            <w:top w:val="none" w:sz="0" w:space="0" w:color="auto"/>
            <w:left w:val="none" w:sz="0" w:space="0" w:color="auto"/>
            <w:bottom w:val="none" w:sz="0" w:space="0" w:color="auto"/>
            <w:right w:val="none" w:sz="0" w:space="0" w:color="auto"/>
          </w:divBdr>
          <w:divsChild>
            <w:div w:id="1138844148">
              <w:marLeft w:val="0"/>
              <w:marRight w:val="0"/>
              <w:marTop w:val="0"/>
              <w:marBottom w:val="0"/>
              <w:divBdr>
                <w:top w:val="none" w:sz="0" w:space="0" w:color="auto"/>
                <w:left w:val="none" w:sz="0" w:space="0" w:color="auto"/>
                <w:bottom w:val="none" w:sz="0" w:space="0" w:color="auto"/>
                <w:right w:val="none" w:sz="0" w:space="0" w:color="auto"/>
              </w:divBdr>
              <w:divsChild>
                <w:div w:id="17509614">
                  <w:marLeft w:val="0"/>
                  <w:marRight w:val="0"/>
                  <w:marTop w:val="0"/>
                  <w:marBottom w:val="0"/>
                  <w:divBdr>
                    <w:top w:val="none" w:sz="0" w:space="0" w:color="auto"/>
                    <w:left w:val="none" w:sz="0" w:space="0" w:color="auto"/>
                    <w:bottom w:val="none" w:sz="0" w:space="0" w:color="auto"/>
                    <w:right w:val="none" w:sz="0" w:space="0" w:color="auto"/>
                  </w:divBdr>
                  <w:divsChild>
                    <w:div w:id="1001355859">
                      <w:marLeft w:val="0"/>
                      <w:marRight w:val="0"/>
                      <w:marTop w:val="0"/>
                      <w:marBottom w:val="0"/>
                      <w:divBdr>
                        <w:top w:val="none" w:sz="0" w:space="0" w:color="auto"/>
                        <w:left w:val="none" w:sz="0" w:space="0" w:color="auto"/>
                        <w:bottom w:val="none" w:sz="0" w:space="0" w:color="auto"/>
                        <w:right w:val="none" w:sz="0" w:space="0" w:color="auto"/>
                      </w:divBdr>
                      <w:divsChild>
                        <w:div w:id="1426147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52790557">
      <w:bodyDiv w:val="1"/>
      <w:marLeft w:val="0"/>
      <w:marRight w:val="0"/>
      <w:marTop w:val="0"/>
      <w:marBottom w:val="0"/>
      <w:divBdr>
        <w:top w:val="none" w:sz="0" w:space="0" w:color="auto"/>
        <w:left w:val="none" w:sz="0" w:space="0" w:color="auto"/>
        <w:bottom w:val="none" w:sz="0" w:space="0" w:color="auto"/>
        <w:right w:val="none" w:sz="0" w:space="0" w:color="auto"/>
      </w:divBdr>
    </w:div>
    <w:div w:id="1882475872">
      <w:bodyDiv w:val="1"/>
      <w:marLeft w:val="0"/>
      <w:marRight w:val="0"/>
      <w:marTop w:val="0"/>
      <w:marBottom w:val="0"/>
      <w:divBdr>
        <w:top w:val="none" w:sz="0" w:space="0" w:color="auto"/>
        <w:left w:val="none" w:sz="0" w:space="0" w:color="auto"/>
        <w:bottom w:val="none" w:sz="0" w:space="0" w:color="auto"/>
        <w:right w:val="none" w:sz="0" w:space="0" w:color="auto"/>
      </w:divBdr>
    </w:div>
    <w:div w:id="1946427158">
      <w:bodyDiv w:val="1"/>
      <w:marLeft w:val="0"/>
      <w:marRight w:val="0"/>
      <w:marTop w:val="0"/>
      <w:marBottom w:val="0"/>
      <w:divBdr>
        <w:top w:val="none" w:sz="0" w:space="0" w:color="auto"/>
        <w:left w:val="none" w:sz="0" w:space="0" w:color="auto"/>
        <w:bottom w:val="none" w:sz="0" w:space="0" w:color="auto"/>
        <w:right w:val="none" w:sz="0" w:space="0" w:color="auto"/>
      </w:divBdr>
      <w:divsChild>
        <w:div w:id="519121139">
          <w:marLeft w:val="0"/>
          <w:marRight w:val="0"/>
          <w:marTop w:val="0"/>
          <w:marBottom w:val="0"/>
          <w:divBdr>
            <w:top w:val="none" w:sz="0" w:space="0" w:color="auto"/>
            <w:left w:val="none" w:sz="0" w:space="0" w:color="auto"/>
            <w:bottom w:val="none" w:sz="0" w:space="0" w:color="auto"/>
            <w:right w:val="none" w:sz="0" w:space="0" w:color="auto"/>
          </w:divBdr>
          <w:divsChild>
            <w:div w:id="311374735">
              <w:marLeft w:val="-225"/>
              <w:marRight w:val="-225"/>
              <w:marTop w:val="0"/>
              <w:marBottom w:val="0"/>
              <w:divBdr>
                <w:top w:val="none" w:sz="0" w:space="0" w:color="auto"/>
                <w:left w:val="none" w:sz="0" w:space="0" w:color="auto"/>
                <w:bottom w:val="none" w:sz="0" w:space="0" w:color="auto"/>
                <w:right w:val="none" w:sz="0" w:space="0" w:color="auto"/>
              </w:divBdr>
              <w:divsChild>
                <w:div w:id="1942908766">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sChild>
    </w:div>
    <w:div w:id="1981156016">
      <w:bodyDiv w:val="1"/>
      <w:marLeft w:val="0"/>
      <w:marRight w:val="0"/>
      <w:marTop w:val="0"/>
      <w:marBottom w:val="0"/>
      <w:divBdr>
        <w:top w:val="none" w:sz="0" w:space="0" w:color="auto"/>
        <w:left w:val="none" w:sz="0" w:space="0" w:color="auto"/>
        <w:bottom w:val="none" w:sz="0" w:space="0" w:color="auto"/>
        <w:right w:val="none" w:sz="0" w:space="0" w:color="auto"/>
      </w:divBdr>
    </w:div>
    <w:div w:id="2014599903">
      <w:bodyDiv w:val="1"/>
      <w:marLeft w:val="0"/>
      <w:marRight w:val="0"/>
      <w:marTop w:val="0"/>
      <w:marBottom w:val="0"/>
      <w:divBdr>
        <w:top w:val="none" w:sz="0" w:space="0" w:color="auto"/>
        <w:left w:val="none" w:sz="0" w:space="0" w:color="auto"/>
        <w:bottom w:val="none" w:sz="0" w:space="0" w:color="auto"/>
        <w:right w:val="none" w:sz="0" w:space="0" w:color="auto"/>
      </w:divBdr>
    </w:div>
    <w:div w:id="204481809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FD4546168F60A242BE69BDF2783407FF" ma:contentTypeVersion="4" ma:contentTypeDescription="Create a new document." ma:contentTypeScope="" ma:versionID="4850457660285f95b547c25660ac1151">
  <xsd:schema xmlns:xsd="http://www.w3.org/2001/XMLSchema" xmlns:xs="http://www.w3.org/2001/XMLSchema" xmlns:p="http://schemas.microsoft.com/office/2006/metadata/properties" xmlns:ns2="84f1138e-11b0-4bc3-9419-c344f6dcfa8c" targetNamespace="http://schemas.microsoft.com/office/2006/metadata/properties" ma:root="true" ma:fieldsID="afb2bbcd93a12b2a269f71637bcdfda5" ns2:_="">
    <xsd:import namespace="84f1138e-11b0-4bc3-9419-c344f6dcfa8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4f1138e-11b0-4bc3-9419-c344f6dcfa8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7293B70-EBF3-4096-BABA-AC58A2728AEE}">
  <ds:schemaRefs>
    <ds:schemaRef ds:uri="http://schemas.openxmlformats.org/officeDocument/2006/bibliography"/>
  </ds:schemaRefs>
</ds:datastoreItem>
</file>

<file path=customXml/itemProps2.xml><?xml version="1.0" encoding="utf-8"?>
<ds:datastoreItem xmlns:ds="http://schemas.openxmlformats.org/officeDocument/2006/customXml" ds:itemID="{D3F6EA33-564B-4E3B-B7CB-CBC753E52263}"/>
</file>

<file path=customXml/itemProps3.xml><?xml version="1.0" encoding="utf-8"?>
<ds:datastoreItem xmlns:ds="http://schemas.openxmlformats.org/officeDocument/2006/customXml" ds:itemID="{E07E66B7-FB44-44F5-B783-89EA65BC3740}">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BCE3ECFE-08D5-4620-8895-1DE246BFF99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1</Pages>
  <Words>422</Words>
  <Characters>2410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RICS</Company>
  <LinksUpToDate>false</LinksUpToDate>
  <CharactersWithSpaces>2827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DML #2</dc:creator>
  <cp:lastModifiedBy>Alex Greer</cp:lastModifiedBy>
  <cp:revision>4</cp:revision>
  <cp:lastPrinted>2020-02-19T10:47:00Z</cp:lastPrinted>
  <dcterms:created xsi:type="dcterms:W3CDTF">2020-10-27T14:17:00Z</dcterms:created>
  <dcterms:modified xsi:type="dcterms:W3CDTF">2020-10-27T14:59:00Z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0x010100FD4546168F60A242BE69BDF2783407FF</vt:lpwstr>
  </property>
</Properties>
</file>